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61" w:rsidRDefault="00210F61" w:rsidP="00210F61">
      <w:pPr>
        <w:tabs>
          <w:tab w:val="left" w:pos="1440"/>
          <w:tab w:val="left" w:pos="4500"/>
        </w:tabs>
        <w:spacing w:before="240"/>
        <w:ind w:right="686"/>
        <w:jc w:val="center"/>
        <w:rPr>
          <w:rFonts w:ascii="TH SarabunPSK" w:hAnsi="TH SarabunPSK" w:cs="TH SarabunPSK"/>
          <w:sz w:val="36"/>
          <w:szCs w:val="36"/>
        </w:rPr>
      </w:pPr>
    </w:p>
    <w:p w:rsidR="00210F61" w:rsidRPr="00AD03CC" w:rsidRDefault="00210F61" w:rsidP="00210F61">
      <w:pPr>
        <w:tabs>
          <w:tab w:val="left" w:pos="1440"/>
          <w:tab w:val="left" w:pos="4500"/>
        </w:tabs>
        <w:spacing w:before="240"/>
        <w:ind w:right="686"/>
        <w:jc w:val="center"/>
        <w:rPr>
          <w:rFonts w:ascii="TH SarabunPSK" w:hAnsi="TH SarabunPSK" w:cs="TH SarabunPSK"/>
          <w:sz w:val="36"/>
          <w:szCs w:val="36"/>
          <w:cs/>
        </w:rPr>
      </w:pPr>
      <w:r w:rsidRPr="00AD03CC">
        <w:rPr>
          <w:rFonts w:ascii="TH SarabunPSK" w:hAnsi="TH SarabunPSK" w:cs="TH SarabunPSK"/>
          <w:sz w:val="36"/>
          <w:szCs w:val="36"/>
          <w:cs/>
        </w:rPr>
        <w:t xml:space="preserve">โครงการประจำปีงบประมาณรายจ่าย พ.ศ. </w:t>
      </w:r>
      <w:r>
        <w:rPr>
          <w:rFonts w:ascii="TH SarabunPSK" w:hAnsi="TH SarabunPSK" w:cs="TH SarabunPSK" w:hint="cs"/>
          <w:sz w:val="36"/>
          <w:szCs w:val="36"/>
          <w:cs/>
        </w:rPr>
        <w:t>2563</w:t>
      </w:r>
    </w:p>
    <w:p w:rsidR="00210F61" w:rsidRPr="00AD03CC" w:rsidRDefault="00210F61" w:rsidP="00210F61">
      <w:pPr>
        <w:tabs>
          <w:tab w:val="left" w:pos="1440"/>
          <w:tab w:val="left" w:pos="4500"/>
        </w:tabs>
        <w:ind w:right="686" w:firstLine="2699"/>
        <w:jc w:val="center"/>
        <w:rPr>
          <w:rFonts w:ascii="TH SarabunPSK" w:hAnsi="TH SarabunPSK" w:cs="TH SarabunPSK"/>
          <w:sz w:val="10"/>
          <w:szCs w:val="10"/>
        </w:rPr>
      </w:pPr>
    </w:p>
    <w:p w:rsidR="00210F61" w:rsidRPr="00AD03CC" w:rsidRDefault="00210F61" w:rsidP="00210F61">
      <w:pPr>
        <w:tabs>
          <w:tab w:val="left" w:pos="1620"/>
          <w:tab w:val="left" w:pos="4500"/>
        </w:tabs>
        <w:ind w:right="-32"/>
        <w:rPr>
          <w:rFonts w:ascii="TH SarabunPSK" w:hAnsi="TH SarabunPSK" w:cs="TH SarabunPSK"/>
          <w:sz w:val="32"/>
          <w:szCs w:val="32"/>
        </w:rPr>
      </w:pP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Pr="00AD03CC">
        <w:rPr>
          <w:rFonts w:ascii="TH SarabunPSK" w:hAnsi="TH SarabunPSK" w:cs="TH SarabunPSK"/>
          <w:sz w:val="32"/>
          <w:szCs w:val="32"/>
        </w:rPr>
        <w:t xml:space="preserve"> : </w:t>
      </w:r>
      <w:r w:rsidRPr="00AD03CC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สนับสนุนการจัดการศึกษาขั้นพื้นฐาน.</w:t>
      </w:r>
      <w:r w:rsidRPr="00AD03CC">
        <w:rPr>
          <w:rFonts w:ascii="TH SarabunPSK" w:hAnsi="TH SarabunPSK" w:cs="TH SarabunPSK"/>
          <w:sz w:val="32"/>
          <w:szCs w:val="32"/>
        </w:rPr>
        <w:t>.......</w:t>
      </w:r>
      <w:r w:rsidRPr="00AD03CC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210F61" w:rsidRPr="00AD03CC" w:rsidRDefault="00210F61" w:rsidP="00210F61">
      <w:pPr>
        <w:tabs>
          <w:tab w:val="left" w:pos="1440"/>
          <w:tab w:val="left" w:pos="4500"/>
        </w:tabs>
        <w:ind w:right="-32"/>
        <w:rPr>
          <w:rFonts w:ascii="TH SarabunPSK" w:hAnsi="TH SarabunPSK" w:cs="TH SarabunPSK"/>
          <w:sz w:val="32"/>
          <w:szCs w:val="32"/>
        </w:rPr>
      </w:pP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AD03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D03CC">
        <w:rPr>
          <w:rFonts w:ascii="TH SarabunPSK" w:hAnsi="TH SarabunPSK" w:cs="TH SarabunPSK"/>
          <w:sz w:val="32"/>
          <w:szCs w:val="32"/>
          <w:cs/>
        </w:rPr>
        <w:t>...</w:t>
      </w:r>
      <w:r w:rsidRPr="004A6EBE">
        <w:rPr>
          <w:rFonts w:ascii="TH SarabunPSK" w:hAnsi="TH SarabunPSK" w:cs="TH SarabunPSK"/>
          <w:sz w:val="32"/>
          <w:szCs w:val="32"/>
          <w:cs/>
        </w:rPr>
        <w:t>จ้างบุคลากรเพื่อพัฒนาองค์กรการจัดการศึกษาที่มีคุณภาพ</w:t>
      </w:r>
      <w:r w:rsidRPr="00AD03CC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AD03CC">
        <w:rPr>
          <w:rFonts w:ascii="TH SarabunPSK" w:hAnsi="TH SarabunPSK" w:cs="TH SarabunPSK"/>
          <w:sz w:val="32"/>
          <w:szCs w:val="32"/>
        </w:rPr>
        <w:t>...</w:t>
      </w:r>
      <w:r w:rsidRPr="00AD03CC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210F61" w:rsidRPr="00AD03CC" w:rsidRDefault="00210F61" w:rsidP="00210F61">
      <w:pPr>
        <w:tabs>
          <w:tab w:val="left" w:pos="1620"/>
          <w:tab w:val="left" w:pos="4500"/>
        </w:tabs>
        <w:ind w:right="-32"/>
        <w:rPr>
          <w:rFonts w:ascii="TH SarabunPSK" w:hAnsi="TH SarabunPSK" w:cs="TH SarabunPSK"/>
          <w:sz w:val="32"/>
          <w:szCs w:val="32"/>
        </w:rPr>
      </w:pP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D03CC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โครงการใหม่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6479A">
        <w:rPr>
          <w:noProof/>
        </w:rPr>
        <w:drawing>
          <wp:inline distT="0" distB="0" distL="0" distR="0" wp14:anchorId="022A5B9D" wp14:editId="2E093B33">
            <wp:extent cx="238760" cy="170815"/>
            <wp:effectExtent l="0" t="0" r="8890" b="635"/>
            <wp:docPr id="1" name="Picture 3" descr="à¸à¸¥à¸à¸²à¸£à¸à¹à¸à¸«à¸²à¸£à¸¹à¸à¸ à¸²à¸à¸ªà¸³à¸«à¸£à¸±à¸ à¹à¸à¸£à¸·à¹à¸­à¸à¸«à¸¡à¸²à¸¢à¸à¸¹à¸à¹à¸à¸§à¸à¸à¸¥à¸¡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¹à¸à¸£à¸·à¹à¸­à¸à¸«à¸¡à¸²à¸¢à¸à¸¹à¸à¹à¸à¸§à¸à¸à¸¥à¸¡ wor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3CC">
        <w:rPr>
          <w:rFonts w:ascii="TH SarabunPSK" w:hAnsi="TH SarabunPSK" w:cs="TH SarabunPSK"/>
          <w:sz w:val="32"/>
          <w:szCs w:val="32"/>
          <w:cs/>
        </w:rPr>
        <w:t xml:space="preserve"> โครงการต่อเนื่อง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10F61" w:rsidRPr="00AD03CC" w:rsidRDefault="00210F61" w:rsidP="00210F61">
      <w:pPr>
        <w:tabs>
          <w:tab w:val="left" w:pos="1620"/>
          <w:tab w:val="left" w:pos="4500"/>
        </w:tabs>
        <w:ind w:right="-32"/>
        <w:rPr>
          <w:rFonts w:ascii="TH SarabunPSK" w:hAnsi="TH SarabunPSK" w:cs="TH SarabunPSK"/>
          <w:sz w:val="32"/>
          <w:szCs w:val="32"/>
        </w:rPr>
      </w:pP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AD03CC">
        <w:rPr>
          <w:rFonts w:ascii="TH SarabunPSK" w:hAnsi="TH SarabunPSK" w:cs="TH SarabunPSK"/>
          <w:sz w:val="32"/>
          <w:szCs w:val="32"/>
          <w:cs/>
        </w:rPr>
        <w:tab/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AB6C2C">
        <w:rPr>
          <w:rFonts w:ascii="TH SarabunPSK" w:hAnsi="TH SarabunPSK" w:cs="TH SarabunPSK"/>
          <w:sz w:val="32"/>
          <w:szCs w:val="32"/>
        </w:rPr>
        <w:t>0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5,000</w:t>
      </w:r>
      <w:r w:rsidRPr="00AD03CC">
        <w:rPr>
          <w:rFonts w:ascii="TH SarabunPSK" w:hAnsi="TH SarabunPSK" w:cs="TH SarabunPSK"/>
          <w:sz w:val="32"/>
          <w:szCs w:val="32"/>
          <w:cs/>
        </w:rPr>
        <w:t>..........................................บาท</w:t>
      </w:r>
    </w:p>
    <w:p w:rsidR="00210F61" w:rsidRPr="00AD03CC" w:rsidRDefault="00210F61" w:rsidP="00210F61">
      <w:pPr>
        <w:tabs>
          <w:tab w:val="left" w:pos="1620"/>
          <w:tab w:val="left" w:pos="4500"/>
        </w:tabs>
        <w:ind w:right="-32"/>
        <w:rPr>
          <w:rFonts w:ascii="TH SarabunPSK" w:hAnsi="TH SarabunPSK" w:cs="TH SarabunPSK"/>
          <w:sz w:val="32"/>
          <w:szCs w:val="32"/>
        </w:rPr>
      </w:pP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หมวดรายจ่าย</w:t>
      </w:r>
      <w:r w:rsidRPr="00AD03CC">
        <w:rPr>
          <w:rFonts w:ascii="TH SarabunPSK" w:hAnsi="TH SarabunPSK" w:cs="TH SarabunPSK"/>
          <w:sz w:val="32"/>
          <w:szCs w:val="32"/>
          <w:cs/>
        </w:rPr>
        <w:tab/>
      </w:r>
      <w:r w:rsidRPr="00AD03CC">
        <w:rPr>
          <w:rFonts w:ascii="TH SarabunPSK" w:hAnsi="TH SarabunPSK" w:cs="TH SarabunPSK"/>
          <w:sz w:val="32"/>
          <w:szCs w:val="32"/>
        </w:rPr>
        <w:sym w:font="Wingdings 2" w:char="F099"/>
      </w:r>
      <w:r w:rsidRPr="00AD03CC">
        <w:rPr>
          <w:rFonts w:ascii="TH SarabunPSK" w:hAnsi="TH SarabunPSK" w:cs="TH SarabunPSK"/>
          <w:sz w:val="32"/>
          <w:szCs w:val="32"/>
          <w:cs/>
        </w:rPr>
        <w:t xml:space="preserve"> งบเงินอุดหนุน</w:t>
      </w:r>
      <w:r w:rsidRPr="00AD03CC">
        <w:rPr>
          <w:rFonts w:ascii="TH SarabunPSK" w:hAnsi="TH SarabunPSK" w:cs="TH SarabunPSK"/>
          <w:sz w:val="32"/>
          <w:szCs w:val="32"/>
          <w:cs/>
        </w:rPr>
        <w:tab/>
      </w:r>
      <w:r w:rsidRPr="00AD03CC">
        <w:rPr>
          <w:rFonts w:ascii="TH SarabunPSK" w:hAnsi="TH SarabunPSK" w:cs="TH SarabunPSK"/>
          <w:sz w:val="32"/>
          <w:szCs w:val="32"/>
        </w:rPr>
        <w:sym w:font="Wingdings 2" w:char="F099"/>
      </w:r>
      <w:r w:rsidRPr="00AD03CC">
        <w:rPr>
          <w:rFonts w:ascii="TH SarabunPSK" w:hAnsi="TH SarabunPSK" w:cs="TH SarabunPSK"/>
          <w:sz w:val="32"/>
          <w:szCs w:val="32"/>
          <w:cs/>
        </w:rPr>
        <w:t xml:space="preserve"> งบ</w:t>
      </w:r>
      <w:r>
        <w:rPr>
          <w:rFonts w:ascii="TH SarabunPSK" w:hAnsi="TH SarabunPSK" w:cs="TH SarabunPSK" w:hint="cs"/>
          <w:sz w:val="32"/>
          <w:szCs w:val="32"/>
          <w:cs/>
        </w:rPr>
        <w:t>เงินรายได้</w:t>
      </w:r>
    </w:p>
    <w:p w:rsidR="00210F61" w:rsidRPr="00F73A70" w:rsidRDefault="00210F61" w:rsidP="00210F61">
      <w:pPr>
        <w:tabs>
          <w:tab w:val="left" w:pos="1620"/>
          <w:tab w:val="left" w:pos="4500"/>
        </w:tabs>
        <w:ind w:right="-32"/>
        <w:rPr>
          <w:rFonts w:ascii="TH SarabunPSK" w:hAnsi="TH SarabunPSK" w:cs="TH SarabunPSK"/>
          <w:sz w:val="32"/>
          <w:szCs w:val="32"/>
          <w:cs/>
        </w:rPr>
      </w:pPr>
      <w:r w:rsidRPr="00AD03CC">
        <w:rPr>
          <w:rFonts w:ascii="TH SarabunPSK" w:hAnsi="TH SarabunPSK" w:cs="TH SarabunPSK"/>
          <w:sz w:val="32"/>
          <w:szCs w:val="32"/>
          <w:cs/>
        </w:rPr>
        <w:tab/>
      </w:r>
      <w:r w:rsidRPr="00AD03CC">
        <w:rPr>
          <w:rFonts w:ascii="TH SarabunPSK" w:hAnsi="TH SarabunPSK" w:cs="TH SarabunPSK"/>
          <w:sz w:val="32"/>
          <w:szCs w:val="32"/>
        </w:rPr>
        <w:sym w:font="Wingdings 2" w:char="F099"/>
      </w:r>
      <w:r w:rsidRPr="00AD03CC">
        <w:rPr>
          <w:rFonts w:ascii="TH SarabunPSK" w:hAnsi="TH SarabunPSK" w:cs="TH SarabunPSK"/>
          <w:sz w:val="32"/>
          <w:szCs w:val="32"/>
          <w:cs/>
        </w:rPr>
        <w:t xml:space="preserve"> งบเงิน</w:t>
      </w:r>
      <w:r>
        <w:rPr>
          <w:rFonts w:ascii="TH SarabunPSK" w:hAnsi="TH SarabunPSK" w:cs="TH SarabunPSK" w:hint="cs"/>
          <w:sz w:val="32"/>
          <w:szCs w:val="32"/>
          <w:cs/>
        </w:rPr>
        <w:t>รายได้บริการวิชาการ</w:t>
      </w:r>
      <w:r w:rsidRPr="00AD0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03CC">
        <w:rPr>
          <w:rFonts w:ascii="TH SarabunPSK" w:hAnsi="TH SarabunPSK" w:cs="TH SarabunPSK"/>
          <w:sz w:val="32"/>
          <w:szCs w:val="32"/>
          <w:cs/>
        </w:rPr>
        <w:tab/>
      </w:r>
      <w:r w:rsidRPr="0046479A">
        <w:rPr>
          <w:noProof/>
        </w:rPr>
        <w:drawing>
          <wp:inline distT="0" distB="0" distL="0" distR="0" wp14:anchorId="4645A4BA" wp14:editId="78CD5499">
            <wp:extent cx="238760" cy="170815"/>
            <wp:effectExtent l="0" t="0" r="8890" b="635"/>
            <wp:docPr id="11" name="Picture 3" descr="à¸à¸¥à¸à¸²à¸£à¸à¹à¸à¸«à¸²à¸£à¸¹à¸à¸ à¸²à¸à¸ªà¸³à¸«à¸£à¸±à¸ à¹à¸à¸£à¸·à¹à¸­à¸à¸«à¸¡à¸²à¸¢à¸à¸¹à¸à¹à¸à¸§à¸à¸à¸¥à¸¡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¹à¸à¸£à¸·à¹à¸­à¸à¸«à¸¡à¸²à¸¢à¸à¸¹à¸à¹à¸à¸§à¸à¸à¸¥à¸¡ wor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3CC">
        <w:rPr>
          <w:rFonts w:ascii="TH SarabunPSK" w:hAnsi="TH SarabunPSK" w:cs="TH SarabunPSK"/>
          <w:sz w:val="32"/>
          <w:szCs w:val="32"/>
          <w:cs/>
        </w:rPr>
        <w:t xml:space="preserve"> งบรายจ่ายอื่น</w:t>
      </w:r>
      <w:r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(เงินนอกงบประมาณ)......</w:t>
      </w:r>
    </w:p>
    <w:p w:rsidR="00210F61" w:rsidRPr="00AD03CC" w:rsidRDefault="00210F61" w:rsidP="00210F61">
      <w:pPr>
        <w:tabs>
          <w:tab w:val="left" w:pos="1440"/>
          <w:tab w:val="left" w:pos="4500"/>
        </w:tabs>
        <w:ind w:right="-32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ความสอดคล้องกับนโยบาย</w:t>
      </w:r>
    </w:p>
    <w:p w:rsidR="00210F61" w:rsidRPr="00AD03CC" w:rsidRDefault="00210F61" w:rsidP="00210F61">
      <w:pPr>
        <w:tabs>
          <w:tab w:val="left" w:pos="1440"/>
          <w:tab w:val="left" w:pos="4500"/>
        </w:tabs>
        <w:ind w:right="-3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03CC">
        <w:rPr>
          <w:rFonts w:ascii="TH SarabunPSK" w:hAnsi="TH SarabunPSK" w:cs="TH SarabunPSK"/>
          <w:b/>
          <w:bCs/>
          <w:sz w:val="32"/>
          <w:szCs w:val="32"/>
        </w:rPr>
        <w:tab/>
      </w:r>
      <w:r w:rsidRPr="00AD03CC">
        <w:rPr>
          <w:rFonts w:ascii="TH SarabunPSK" w:hAnsi="TH SarabunPSK" w:cs="TH SarabunPSK"/>
          <w:sz w:val="32"/>
          <w:szCs w:val="32"/>
        </w:rPr>
        <w:t xml:space="preserve">  </w:t>
      </w:r>
      <w:r w:rsidRPr="00AD03CC">
        <w:rPr>
          <w:rFonts w:ascii="TH SarabunPSK" w:hAnsi="TH SarabunPSK" w:cs="TH SarabunPSK"/>
          <w:sz w:val="22"/>
          <w:szCs w:val="22"/>
        </w:rPr>
        <w:t xml:space="preserve"> </w:t>
      </w:r>
      <w:r w:rsidRPr="00AD03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6479A">
        <w:rPr>
          <w:noProof/>
        </w:rPr>
        <w:drawing>
          <wp:inline distT="0" distB="0" distL="0" distR="0" wp14:anchorId="78337A66" wp14:editId="69EB8EF7">
            <wp:extent cx="238760" cy="170815"/>
            <wp:effectExtent l="0" t="0" r="8890" b="635"/>
            <wp:docPr id="6" name="Picture 3" descr="à¸à¸¥à¸à¸²à¸£à¸à¹à¸à¸«à¸²à¸£à¸¹à¸à¸ à¸²à¸à¸ªà¸³à¸«à¸£à¸±à¸ à¹à¸à¸£à¸·à¹à¸­à¸à¸«à¸¡à¸²à¸¢à¸à¸¹à¸à¹à¸à¸§à¸à¸à¸¥à¸¡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¹à¸à¸£à¸·à¹à¸­à¸à¸«à¸¡à¸²à¸¢à¸à¸¹à¸à¹à¸à¸§à¸à¸à¸¥à¸¡ wor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C64">
        <w:rPr>
          <w:rFonts w:ascii="TH SarabunPSK" w:hAnsi="TH SarabunPSK" w:cs="TH SarabunPSK"/>
          <w:sz w:val="32"/>
          <w:szCs w:val="32"/>
          <w:cs/>
        </w:rPr>
        <w:t xml:space="preserve">แผนยุทธศาสตรชาติ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E84C64">
        <w:rPr>
          <w:rFonts w:ascii="TH SarabunPSK" w:hAnsi="TH SarabunPSK" w:cs="TH SarabunPSK"/>
          <w:sz w:val="32"/>
          <w:szCs w:val="32"/>
        </w:rPr>
        <w:t xml:space="preserve"> </w:t>
      </w:r>
      <w:r w:rsidRPr="00E84C64">
        <w:rPr>
          <w:rFonts w:ascii="TH SarabunPSK" w:hAnsi="TH SarabunPSK" w:cs="TH SarabunPSK"/>
          <w:sz w:val="32"/>
          <w:szCs w:val="32"/>
          <w:cs/>
        </w:rPr>
        <w:t xml:space="preserve">ป ยุทธศาสตรที่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84C64">
        <w:rPr>
          <w:rFonts w:ascii="TH SarabunPSK" w:hAnsi="TH SarabunPSK" w:cs="TH SarabunPSK"/>
          <w:sz w:val="32"/>
          <w:szCs w:val="32"/>
        </w:rPr>
        <w:t xml:space="preserve"> </w:t>
      </w:r>
      <w:r w:rsidRPr="00E84C64">
        <w:rPr>
          <w:rFonts w:ascii="TH SarabunPSK" w:hAnsi="TH SarabunPSK" w:cs="TH SarabunPSK"/>
          <w:sz w:val="32"/>
          <w:szCs w:val="32"/>
          <w:cs/>
        </w:rPr>
        <w:t>การพัฒนาและเสริมสรางศักยภาพ</w:t>
      </w:r>
      <w:r w:rsidRPr="00E84C64">
        <w:rPr>
          <w:rFonts w:ascii="TH SarabunPSK" w:hAnsi="TH SarabunPSK" w:cs="TH SarabunPSK"/>
          <w:sz w:val="32"/>
          <w:szCs w:val="32"/>
        </w:rPr>
        <w:t xml:space="preserve"> </w:t>
      </w:r>
      <w:r w:rsidRPr="00E84C64">
        <w:rPr>
          <w:rFonts w:ascii="TH SarabunPSK" w:hAnsi="TH SarabunPSK" w:cs="TH SarabunPSK"/>
          <w:sz w:val="32"/>
          <w:szCs w:val="32"/>
          <w:cs/>
        </w:rPr>
        <w:t>ทรัพยากรมนุษย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10F61" w:rsidRPr="00AD03CC" w:rsidRDefault="00210F61" w:rsidP="00210F61">
      <w:pPr>
        <w:tabs>
          <w:tab w:val="left" w:pos="1620"/>
          <w:tab w:val="left" w:pos="4500"/>
        </w:tabs>
        <w:ind w:right="-32"/>
        <w:rPr>
          <w:rFonts w:ascii="TH SarabunPSK" w:hAnsi="TH SarabunPSK" w:cs="TH SarabunPSK"/>
          <w:sz w:val="32"/>
          <w:szCs w:val="32"/>
        </w:rPr>
      </w:pPr>
      <w:r w:rsidRPr="00AD03CC">
        <w:rPr>
          <w:rFonts w:ascii="TH SarabunPSK" w:hAnsi="TH SarabunPSK" w:cs="TH SarabunPSK"/>
          <w:sz w:val="32"/>
          <w:szCs w:val="32"/>
          <w:cs/>
        </w:rPr>
        <w:tab/>
      </w:r>
      <w:r w:rsidRPr="0046479A">
        <w:rPr>
          <w:noProof/>
        </w:rPr>
        <w:drawing>
          <wp:inline distT="0" distB="0" distL="0" distR="0" wp14:anchorId="0CD899F0" wp14:editId="6C96377E">
            <wp:extent cx="238760" cy="170815"/>
            <wp:effectExtent l="0" t="0" r="8890" b="635"/>
            <wp:docPr id="7" name="Picture 3" descr="à¸à¸¥à¸à¸²à¸£à¸à¹à¸à¸«à¸²à¸£à¸¹à¸à¸ à¸²à¸à¸ªà¸³à¸«à¸£à¸±à¸ à¹à¸à¸£à¸·à¹à¸­à¸à¸«à¸¡à¸²à¸¢à¸à¸¹à¸à¹à¸à¸§à¸à¸à¸¥à¸¡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¹à¸à¸£à¸·à¹à¸­à¸à¸«à¸¡à¸²à¸¢à¸à¸¹à¸à¹à¸à¸§à¸à¸à¸¥à¸¡ wor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C64">
        <w:rPr>
          <w:rFonts w:ascii="TH SarabunPSK" w:hAnsi="TH SarabunPSK" w:cs="TH SarabunPSK"/>
          <w:sz w:val="32"/>
          <w:szCs w:val="32"/>
          <w:cs/>
        </w:rPr>
        <w:t xml:space="preserve">แผนพัฒนาเศรษฐกิจและสังคมแหงชาติ 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12</w:t>
      </w:r>
      <w:r w:rsidRPr="00E84C64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2560</w:t>
      </w:r>
      <w:r w:rsidRPr="00E84C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–</w:t>
      </w:r>
      <w:r w:rsidRPr="00E84C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2564</w:t>
      </w:r>
      <w:r w:rsidRPr="00E84C64">
        <w:rPr>
          <w:rFonts w:ascii="TH SarabunPSK" w:hAnsi="TH SarabunPSK" w:cs="TH SarabunPSK"/>
          <w:sz w:val="32"/>
          <w:szCs w:val="32"/>
        </w:rPr>
        <w:t xml:space="preserve">) </w:t>
      </w:r>
      <w:r w:rsidRPr="00E84C64">
        <w:rPr>
          <w:rFonts w:ascii="TH SarabunPSK" w:hAnsi="TH SarabunPSK" w:cs="TH SarabunPSK"/>
          <w:sz w:val="32"/>
          <w:szCs w:val="32"/>
          <w:cs/>
        </w:rPr>
        <w:t>ยุทธศาสตรที่</w:t>
      </w:r>
      <w:r w:rsidRPr="00E84C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84C6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84C64">
        <w:rPr>
          <w:rFonts w:ascii="TH SarabunPSK" w:hAnsi="TH SarabunPSK" w:cs="TH SarabunPSK"/>
          <w:sz w:val="32"/>
          <w:szCs w:val="32"/>
          <w:cs/>
        </w:rPr>
        <w:t>การเสริมสรางและพัฒนาศักยภาพทุนมนุษย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</w:p>
    <w:p w:rsidR="00210F61" w:rsidRPr="00AD03CC" w:rsidRDefault="00210F61" w:rsidP="00210F61">
      <w:pPr>
        <w:tabs>
          <w:tab w:val="left" w:pos="1620"/>
          <w:tab w:val="left" w:pos="4500"/>
        </w:tabs>
        <w:ind w:right="-32"/>
        <w:rPr>
          <w:rFonts w:ascii="TH SarabunPSK" w:hAnsi="TH SarabunPSK" w:cs="TH SarabunPSK"/>
          <w:sz w:val="32"/>
          <w:szCs w:val="32"/>
        </w:rPr>
      </w:pPr>
      <w:r w:rsidRPr="00AD03CC">
        <w:rPr>
          <w:rFonts w:ascii="TH SarabunPSK" w:hAnsi="TH SarabunPSK" w:cs="TH SarabunPSK"/>
          <w:sz w:val="32"/>
          <w:szCs w:val="32"/>
        </w:rPr>
        <w:tab/>
      </w:r>
      <w:r w:rsidRPr="0046479A">
        <w:rPr>
          <w:noProof/>
        </w:rPr>
        <w:drawing>
          <wp:inline distT="0" distB="0" distL="0" distR="0" wp14:anchorId="59DBDC86" wp14:editId="62A7F557">
            <wp:extent cx="238760" cy="170815"/>
            <wp:effectExtent l="0" t="0" r="8890" b="635"/>
            <wp:docPr id="8" name="Picture 3" descr="à¸à¸¥à¸à¸²à¸£à¸à¹à¸à¸«à¸²à¸£à¸¹à¸à¸ à¸²à¸à¸ªà¸³à¸«à¸£à¸±à¸ à¹à¸à¸£à¸·à¹à¸­à¸à¸«à¸¡à¸²à¸¢à¸à¸¹à¸à¹à¸à¸§à¸à¸à¸¥à¸¡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¹à¸à¸£à¸·à¹à¸­à¸à¸«à¸¡à¸²à¸¢à¸à¸¹à¸à¹à¸à¸§à¸à¸à¸¥à¸¡ wor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4C64">
        <w:rPr>
          <w:rFonts w:ascii="TH SarabunPSK" w:hAnsi="TH SarabunPSK" w:cs="TH SarabunPSK"/>
          <w:sz w:val="32"/>
          <w:szCs w:val="32"/>
          <w:cs/>
        </w:rPr>
        <w:t>นโยบายรัฐบาล ขอที่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</w:t>
      </w:r>
      <w:r w:rsidRPr="00E84C64">
        <w:rPr>
          <w:rFonts w:ascii="TH SarabunPSK" w:hAnsi="TH SarabunPSK" w:cs="TH SarabunPSK"/>
          <w:sz w:val="32"/>
          <w:szCs w:val="32"/>
        </w:rPr>
        <w:t xml:space="preserve"> </w:t>
      </w:r>
      <w:r w:rsidRPr="00E84C64">
        <w:rPr>
          <w:rFonts w:ascii="TH SarabunPSK" w:hAnsi="TH SarabunPSK" w:cs="TH SarabunPSK"/>
          <w:sz w:val="32"/>
          <w:szCs w:val="32"/>
          <w:cs/>
        </w:rPr>
        <w:t>การศึกษาและเรียนรู การทํานุบํารุงศาสนา ศิลปะและ</w:t>
      </w:r>
      <w:r w:rsidRPr="00E84C64">
        <w:rPr>
          <w:rFonts w:ascii="TH SarabunPSK" w:hAnsi="TH SarabunPSK" w:cs="TH SarabunPSK"/>
          <w:sz w:val="32"/>
          <w:szCs w:val="32"/>
        </w:rPr>
        <w:t xml:space="preserve"> </w:t>
      </w:r>
      <w:r w:rsidRPr="00E84C64"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:rsidR="00210F61" w:rsidRPr="00AD03CC" w:rsidRDefault="00210F61" w:rsidP="00210F61">
      <w:pPr>
        <w:tabs>
          <w:tab w:val="left" w:pos="1620"/>
          <w:tab w:val="left" w:pos="4500"/>
        </w:tabs>
        <w:ind w:right="-32"/>
        <w:rPr>
          <w:rFonts w:ascii="TH SarabunPSK" w:hAnsi="TH SarabunPSK" w:cs="TH SarabunPSK"/>
          <w:sz w:val="32"/>
          <w:szCs w:val="32"/>
        </w:rPr>
      </w:pPr>
      <w:r w:rsidRPr="00AD03CC">
        <w:rPr>
          <w:rFonts w:ascii="TH SarabunPSK" w:hAnsi="TH SarabunPSK" w:cs="TH SarabunPSK"/>
          <w:sz w:val="32"/>
          <w:szCs w:val="32"/>
          <w:cs/>
        </w:rPr>
        <w:tab/>
      </w:r>
      <w:r w:rsidRPr="0046479A">
        <w:rPr>
          <w:noProof/>
        </w:rPr>
        <w:drawing>
          <wp:inline distT="0" distB="0" distL="0" distR="0" wp14:anchorId="607C03B0" wp14:editId="10A66529">
            <wp:extent cx="238760" cy="170815"/>
            <wp:effectExtent l="0" t="0" r="8890" b="635"/>
            <wp:docPr id="9" name="Picture 3" descr="à¸à¸¥à¸à¸²à¸£à¸à¹à¸à¸«à¸²à¸£à¸¹à¸à¸ à¸²à¸à¸ªà¸³à¸«à¸£à¸±à¸ à¹à¸à¸£à¸·à¹à¸­à¸à¸«à¸¡à¸²à¸¢à¸à¸¹à¸à¹à¸à¸§à¸à¸à¸¥à¸¡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à¸à¸¥à¸à¸²à¸£à¸à¹à¸à¸«à¸²à¸£à¸¹à¸à¸ à¸²à¸à¸ªà¸³à¸«à¸£à¸±à¸ à¹à¸à¸£à¸·à¹à¸­à¸à¸«à¸¡à¸²à¸¢à¸à¸¹à¸à¹à¸à¸§à¸à¸à¸¥à¸¡ wor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3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4C64">
        <w:rPr>
          <w:rFonts w:ascii="TH SarabunPSK" w:hAnsi="TH SarabunPSK" w:cs="TH SarabunPSK"/>
          <w:sz w:val="32"/>
          <w:szCs w:val="32"/>
          <w:cs/>
        </w:rPr>
        <w:t>ยุทธศาสตรกระทรวง ยุทธศาสตรที่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</w:t>
      </w:r>
      <w:r w:rsidRPr="00E84C64">
        <w:rPr>
          <w:rFonts w:ascii="TH SarabunPSK" w:hAnsi="TH SarabunPSK" w:cs="TH SarabunPSK"/>
          <w:sz w:val="32"/>
          <w:szCs w:val="32"/>
        </w:rPr>
        <w:t xml:space="preserve"> </w:t>
      </w:r>
      <w:r w:rsidRPr="00E84C64">
        <w:rPr>
          <w:rFonts w:ascii="TH SarabunPSK" w:hAnsi="TH SarabunPSK" w:cs="TH SarabunPSK"/>
          <w:sz w:val="32"/>
          <w:szCs w:val="32"/>
          <w:cs/>
        </w:rPr>
        <w:t>พัฒนาคุณภาพและมาตรฐานในการจัด</w:t>
      </w:r>
      <w:r w:rsidRPr="00E84C64">
        <w:rPr>
          <w:rFonts w:ascii="TH SarabunPSK" w:hAnsi="TH SarabunPSK" w:cs="TH SarabunPSK"/>
          <w:sz w:val="32"/>
          <w:szCs w:val="32"/>
        </w:rPr>
        <w:t xml:space="preserve"> </w:t>
      </w:r>
      <w:r w:rsidRPr="00E84C64">
        <w:rPr>
          <w:rFonts w:ascii="TH SarabunPSK" w:hAnsi="TH SarabunPSK" w:cs="TH SarabunPSK"/>
          <w:sz w:val="32"/>
          <w:szCs w:val="32"/>
          <w:cs/>
        </w:rPr>
        <w:t>การศึกษา วิจัย บริหารจัดการความรู และสรางนวัตกรรมดานศาสนา ศิลปะ และวัฒนธรรม</w:t>
      </w:r>
    </w:p>
    <w:p w:rsidR="00210F61" w:rsidRDefault="00210F61" w:rsidP="00210F61">
      <w:pPr>
        <w:tabs>
          <w:tab w:val="left" w:pos="1620"/>
          <w:tab w:val="left" w:pos="4500"/>
        </w:tabs>
        <w:ind w:right="-32"/>
        <w:rPr>
          <w:rFonts w:ascii="TH SarabunPSK" w:hAnsi="TH SarabunPSK" w:cs="TH SarabunPSK" w:hint="cs"/>
          <w:sz w:val="32"/>
          <w:szCs w:val="32"/>
          <w:cs/>
        </w:rPr>
      </w:pPr>
      <w:r w:rsidRPr="00AD03CC">
        <w:rPr>
          <w:rFonts w:ascii="TH SarabunPSK" w:hAnsi="TH SarabunPSK" w:cs="TH SarabunPSK"/>
          <w:sz w:val="32"/>
          <w:szCs w:val="32"/>
          <w:cs/>
        </w:rPr>
        <w:tab/>
      </w:r>
      <w:r w:rsidRPr="00AD03CC">
        <w:rPr>
          <w:rFonts w:ascii="TH SarabunPSK" w:hAnsi="TH SarabunPSK" w:cs="TH SarabunPSK"/>
          <w:sz w:val="32"/>
          <w:szCs w:val="32"/>
        </w:rPr>
        <w:sym w:font="Wingdings 2" w:char="F099"/>
      </w:r>
      <w:r>
        <w:rPr>
          <w:rFonts w:ascii="TH SarabunPSK" w:hAnsi="TH SarabunPSK" w:cs="TH SarabunPSK"/>
          <w:sz w:val="32"/>
          <w:szCs w:val="32"/>
          <w:cs/>
        </w:rPr>
        <w:t xml:space="preserve"> อื่น ๆ </w:t>
      </w:r>
    </w:p>
    <w:p w:rsidR="00210F61" w:rsidRDefault="00210F61" w:rsidP="00210F61">
      <w:pPr>
        <w:tabs>
          <w:tab w:val="left" w:pos="1620"/>
          <w:tab w:val="left" w:pos="4500"/>
        </w:tabs>
        <w:ind w:right="-3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809B0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1</w:t>
      </w:r>
      <w:r w:rsidRPr="00BF1616">
        <w:rPr>
          <w:rFonts w:ascii="TH SarabunPSK" w:hAnsi="TH SarabunPSK" w:cs="TH SarabunPSK"/>
          <w:sz w:val="32"/>
          <w:szCs w:val="32"/>
          <w:cs/>
        </w:rPr>
        <w:t>.ร้อยละของความสำเร็จของการพัฒนาองค์กรตามแผนพัฒนาองค์กร</w:t>
      </w:r>
    </w:p>
    <w:p w:rsidR="00210F61" w:rsidRDefault="00210F61" w:rsidP="00210F61">
      <w:pPr>
        <w:rPr>
          <w:rFonts w:ascii="TH SarabunPSK" w:eastAsia="Calibri" w:hAnsi="TH SarabunPSK" w:cs="TH SarabunPSK"/>
          <w:b/>
          <w:bCs/>
          <w:sz w:val="32"/>
          <w:szCs w:val="32"/>
          <w:lang w:eastAsia="th-TH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1B24FD">
        <w:rPr>
          <w:rFonts w:ascii="TH SarabunPSK" w:eastAsia="Calibri" w:hAnsi="TH SarabunPSK" w:cs="TH SarabunPSK"/>
          <w:b/>
          <w:bCs/>
          <w:sz w:val="32"/>
          <w:szCs w:val="32"/>
          <w:cs/>
          <w:lang w:eastAsia="th-TH"/>
        </w:rPr>
        <w:t>ตัวชี้วัดระดับยุทธศาสตร์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1</w:t>
      </w:r>
      <w:r w:rsidRPr="00BF1616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BF161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ร้อยละของความสำเร็จของการพัฒนาองค์กรตามแผนพัฒนาองค์กร</w:t>
      </w:r>
      <w:r w:rsidRPr="001B24FD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th-TH"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th-TH"/>
        </w:rPr>
        <w:tab/>
        <w:t xml:space="preserve"> 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eastAsia="th-TH"/>
        </w:rPr>
        <w:t>กลยุทธ์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th-TH"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th-TH"/>
        </w:rPr>
        <w:tab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1</w:t>
      </w:r>
      <w:r w:rsidRPr="00BF1616">
        <w:rPr>
          <w:rFonts w:ascii="TH SarabunPSK" w:eastAsia="SimSun" w:hAnsi="TH SarabunPSK" w:cs="TH SarabunPSK"/>
          <w:sz w:val="32"/>
          <w:szCs w:val="32"/>
          <w:cs/>
          <w:lang w:eastAsia="zh-CN"/>
        </w:rPr>
        <w:t>.พัฒนาประสิทธิภาพการบริหารทรัพยากรบุคคล</w:t>
      </w:r>
    </w:p>
    <w:p w:rsidR="00210F61" w:rsidRPr="001B24FD" w:rsidRDefault="00210F61" w:rsidP="00210F61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B24FD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th-TH"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th-TH"/>
        </w:rPr>
        <w:t xml:space="preserve">            </w:t>
      </w:r>
      <w:r w:rsidRPr="001B24FD">
        <w:rPr>
          <w:rFonts w:ascii="TH SarabunPSK" w:eastAsia="Calibri" w:hAnsi="TH SarabunPSK" w:cs="TH SarabunPSK"/>
          <w:b/>
          <w:bCs/>
          <w:sz w:val="32"/>
          <w:szCs w:val="32"/>
          <w:cs/>
          <w:lang w:eastAsia="th-TH"/>
        </w:rPr>
        <w:t>ตัวชี้วัดระดับผลผลิต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th-TH"/>
        </w:rPr>
        <w:t xml:space="preserve">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</w:p>
    <w:p w:rsidR="00210F61" w:rsidRPr="00AD03CC" w:rsidRDefault="00210F61" w:rsidP="00210F61">
      <w:pPr>
        <w:tabs>
          <w:tab w:val="left" w:pos="1620"/>
          <w:tab w:val="left" w:pos="4500"/>
        </w:tabs>
        <w:ind w:right="-32"/>
        <w:rPr>
          <w:rFonts w:ascii="TH SarabunPSK" w:hAnsi="TH SarabunPSK" w:cs="TH SarabunPSK"/>
          <w:sz w:val="32"/>
          <w:szCs w:val="32"/>
        </w:rPr>
      </w:pPr>
    </w:p>
    <w:p w:rsidR="00210F61" w:rsidRPr="00AD03CC" w:rsidRDefault="00210F61" w:rsidP="00210F61">
      <w:pPr>
        <w:tabs>
          <w:tab w:val="left" w:pos="1440"/>
          <w:tab w:val="left" w:pos="4500"/>
        </w:tabs>
        <w:ind w:right="-32"/>
        <w:rPr>
          <w:rFonts w:ascii="TH SarabunPSK" w:hAnsi="TH SarabunPSK" w:cs="TH SarabunPSK"/>
          <w:sz w:val="32"/>
          <w:szCs w:val="32"/>
        </w:rPr>
      </w:pP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</w:t>
      </w:r>
      <w:r w:rsidRPr="00AD03CC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วิทยาลัยนาฏศิลปจันทบุรี  ฝ่ายวิชาการ</w:t>
      </w:r>
      <w:r w:rsidRPr="00AD03CC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AD03CC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:rsidR="00210F61" w:rsidRPr="00AD03CC" w:rsidRDefault="00210F61" w:rsidP="00210F61">
      <w:pPr>
        <w:tabs>
          <w:tab w:val="left" w:pos="1440"/>
          <w:tab w:val="left" w:pos="4500"/>
        </w:tabs>
        <w:ind w:right="-32"/>
        <w:rPr>
          <w:rFonts w:ascii="TH SarabunPSK" w:hAnsi="TH SarabunPSK" w:cs="TH SarabunPSK"/>
          <w:sz w:val="32"/>
          <w:szCs w:val="32"/>
          <w:cs/>
        </w:rPr>
      </w:pPr>
      <w:r w:rsidRPr="00AD03CC">
        <w:rPr>
          <w:rFonts w:ascii="TH SarabunPSK" w:hAnsi="TH SarabunPSK" w:cs="TH SarabunPSK"/>
          <w:sz w:val="32"/>
          <w:szCs w:val="32"/>
          <w:cs/>
        </w:rPr>
        <w:t>ผู้ประสาน   ............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หัวหน้าภาควิชาศึกษาทั่วไป.......</w:t>
      </w:r>
      <w:r w:rsidRPr="00AD0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</w:p>
    <w:p w:rsidR="00210F61" w:rsidRPr="00AD03CC" w:rsidRDefault="00210F61" w:rsidP="00210F61">
      <w:pPr>
        <w:tabs>
          <w:tab w:val="left" w:pos="1440"/>
          <w:tab w:val="left" w:pos="4500"/>
        </w:tabs>
        <w:ind w:right="-32"/>
        <w:rPr>
          <w:rFonts w:ascii="TH SarabunPSK" w:hAnsi="TH SarabunPSK" w:cs="TH SarabunPSK"/>
          <w:sz w:val="32"/>
          <w:szCs w:val="32"/>
        </w:rPr>
      </w:pPr>
      <w:r w:rsidRPr="00AD03CC">
        <w:rPr>
          <w:rFonts w:ascii="TH SarabunPSK" w:hAnsi="TH SarabunPSK" w:cs="TH SarabunPSK"/>
          <w:sz w:val="32"/>
          <w:szCs w:val="32"/>
          <w:cs/>
        </w:rPr>
        <w:t>โทรศัพท์........</w:t>
      </w:r>
      <w:r>
        <w:rPr>
          <w:rFonts w:ascii="TH SarabunPSK" w:hAnsi="TH SarabunPSK" w:cs="TH SarabunPSK" w:hint="cs"/>
          <w:sz w:val="32"/>
          <w:szCs w:val="32"/>
          <w:cs/>
        </w:rPr>
        <w:t>0840895719</w:t>
      </w:r>
      <w:r w:rsidRPr="00AD03CC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........โทรสาร.........</w:t>
      </w:r>
      <w:r>
        <w:rPr>
          <w:rFonts w:ascii="TH SarabunPSK" w:hAnsi="TH SarabunPSK" w:cs="TH SarabunPSK"/>
          <w:sz w:val="32"/>
          <w:szCs w:val="32"/>
        </w:rPr>
        <w:t>-</w:t>
      </w:r>
      <w:r w:rsidRPr="00AD03CC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AD03CC">
        <w:rPr>
          <w:rFonts w:ascii="TH SarabunPSK" w:hAnsi="TH SarabunPSK" w:cs="TH SarabunPSK"/>
          <w:sz w:val="32"/>
          <w:szCs w:val="32"/>
        </w:rPr>
        <w:t>E-Mail…</w:t>
      </w:r>
      <w:r>
        <w:rPr>
          <w:rFonts w:ascii="TH SarabunPSK" w:hAnsi="TH SarabunPSK" w:cs="TH SarabunPSK"/>
          <w:sz w:val="32"/>
          <w:szCs w:val="32"/>
        </w:rPr>
        <w:t>thanapat567@gmail.com………….</w:t>
      </w:r>
    </w:p>
    <w:p w:rsidR="00210F61" w:rsidRPr="00AD03CC" w:rsidRDefault="00210F61" w:rsidP="00210F61">
      <w:pPr>
        <w:tabs>
          <w:tab w:val="left" w:pos="1440"/>
          <w:tab w:val="left" w:pos="4500"/>
        </w:tabs>
        <w:ind w:right="-32"/>
        <w:rPr>
          <w:rFonts w:ascii="TH SarabunPSK" w:hAnsi="TH SarabunPSK" w:cs="TH SarabunPSK"/>
          <w:sz w:val="32"/>
          <w:szCs w:val="32"/>
        </w:rPr>
      </w:pPr>
      <w:r w:rsidRPr="00AD03C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390C9" wp14:editId="04566662">
                <wp:simplePos x="0" y="0"/>
                <wp:positionH relativeFrom="column">
                  <wp:posOffset>16510</wp:posOffset>
                </wp:positionH>
                <wp:positionV relativeFrom="paragraph">
                  <wp:posOffset>158750</wp:posOffset>
                </wp:positionV>
                <wp:extent cx="6029325" cy="0"/>
                <wp:effectExtent l="9525" t="12065" r="9525" b="6985"/>
                <wp:wrapNone/>
                <wp:docPr id="2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449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0" o:spid="_x0000_s1026" type="#_x0000_t32" style="position:absolute;margin-left:1.3pt;margin-top:12.5pt;width:47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"/>
            </w:pict>
          </mc:Fallback>
        </mc:AlternateContent>
      </w:r>
    </w:p>
    <w:p w:rsidR="00210F61" w:rsidRDefault="00210F61" w:rsidP="00210F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10F61" w:rsidRDefault="00210F61" w:rsidP="00210F61">
      <w:pPr>
        <w:ind w:firstLine="1560"/>
        <w:rPr>
          <w:rFonts w:ascii="TH SarabunPSK" w:eastAsia="Angsana New" w:hAnsi="TH SarabunPSK" w:cs="TH SarabunPSK"/>
          <w:noProof/>
          <w:sz w:val="32"/>
          <w:szCs w:val="32"/>
        </w:rPr>
      </w:pPr>
      <w:r w:rsidRPr="00BF1616">
        <w:rPr>
          <w:rFonts w:ascii="TH SarabunPSK" w:eastAsia="Angsana New" w:hAnsi="TH SarabunPSK" w:cs="TH SarabunPSK"/>
          <w:noProof/>
          <w:sz w:val="32"/>
          <w:szCs w:val="32"/>
          <w:cs/>
        </w:rPr>
        <w:t>ในการจัดการเรียนการสอน จำเป็นต้องมีการบริหารงานบุคลากรด้านการจัดการเรียนที่เพียงพอต่อจำนวนนักเรียน นักศึกษา และพัฒนาคณาจารย์อย่างเหมาะสมและต่อเนื่อง  ทั้งในด้านเทคนิคการสอน  การประเมินผลการเรียนรู้  และการใช้สื่อการสอนที่ทันสมัย  รวมทั้งมีการปรับกระบวนการเรียนการสอนโดยใช้ผลการเรียนรู้และข้อมูลจากความคิดของผู้เรียน  นอกจากนั้นยังจำเป็นต้องมีบุคลากรสายสนับสนุนที่มีคุณภาพสอดคล้องกับพันธกิจและเป้าหมายของสถาบันและวิทยาลัยฯ เพื่อให้สามารถจัดการเรียนการสอนได้อย่างมีประสิทธิภาพและเกิดผลสัมฤทธิ์ทางด้านการเรียนการสอนมากยิ่งขึ้น</w:t>
      </w:r>
    </w:p>
    <w:p w:rsidR="00210F61" w:rsidRDefault="00210F61" w:rsidP="00210F61">
      <w:pPr>
        <w:autoSpaceDE w:val="0"/>
        <w:autoSpaceDN w:val="0"/>
        <w:adjustRightInd w:val="0"/>
        <w:ind w:firstLine="720"/>
        <w:rPr>
          <w:rFonts w:ascii="TH SarabunPSK" w:eastAsia="AngsanaNew" w:hAnsi="TH SarabunPSK" w:cs="TH SarabunPSK"/>
          <w:color w:val="FF0000"/>
          <w:sz w:val="32"/>
          <w:szCs w:val="32"/>
          <w:lang w:eastAsia="zh-CN"/>
        </w:rPr>
      </w:pPr>
    </w:p>
    <w:p w:rsidR="00210F61" w:rsidRDefault="00210F61" w:rsidP="00210F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AD03CC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210F61" w:rsidRPr="00BF1616" w:rsidRDefault="00210F61" w:rsidP="00210F6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BF1616">
        <w:rPr>
          <w:rFonts w:ascii="TH SarabunPSK" w:hAnsi="TH SarabunPSK" w:cs="TH SarabunPSK"/>
          <w:sz w:val="32"/>
          <w:szCs w:val="32"/>
          <w:cs/>
        </w:rPr>
        <w:t>เพื่อพัฒนาด้านการจัดการเรียนรู้ให้เป็นไปตามเกณฑ์ที่กำหนด</w:t>
      </w:r>
    </w:p>
    <w:p w:rsidR="00210F61" w:rsidRPr="00BF1616" w:rsidRDefault="00210F61" w:rsidP="00210F6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2.2 เ</w:t>
      </w:r>
      <w:r w:rsidRPr="00BF1616">
        <w:rPr>
          <w:rFonts w:ascii="TH SarabunPSK" w:hAnsi="TH SarabunPSK" w:cs="TH SarabunPSK"/>
          <w:sz w:val="32"/>
          <w:szCs w:val="32"/>
          <w:cs/>
        </w:rPr>
        <w:t>พื่อเป็นการสนับสนุนบุคลากรในด้านการจัดการศึกษาให้เพียงพอต่อการจัดการเรียนการสอน</w:t>
      </w:r>
    </w:p>
    <w:p w:rsidR="00210F61" w:rsidRDefault="00210F61" w:rsidP="00210F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r w:rsidRPr="00BF1616">
        <w:rPr>
          <w:rFonts w:ascii="TH SarabunPSK" w:hAnsi="TH SarabunPSK" w:cs="TH SarabunPSK"/>
          <w:sz w:val="32"/>
          <w:szCs w:val="32"/>
          <w:cs/>
        </w:rPr>
        <w:t>เพื่อพัฒนากระบวนการจัดการเรียนการสอน</w:t>
      </w:r>
    </w:p>
    <w:p w:rsidR="00210F61" w:rsidRDefault="00210F61" w:rsidP="00210F61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10F61" w:rsidRDefault="00210F61" w:rsidP="00210F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0F61" w:rsidRDefault="00210F61" w:rsidP="00210F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0F61" w:rsidRDefault="00210F61" w:rsidP="00210F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0F61" w:rsidRPr="00AD03CC" w:rsidRDefault="00210F61" w:rsidP="00210F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 xml:space="preserve">. เป้าหมาย  </w:t>
      </w:r>
    </w:p>
    <w:p w:rsidR="00210F61" w:rsidRPr="001C638D" w:rsidRDefault="00210F61" w:rsidP="00210F61">
      <w:pPr>
        <w:tabs>
          <w:tab w:val="left" w:pos="720"/>
          <w:tab w:val="left" w:pos="12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ab/>
        <w:t>เชิงปริมาณ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73A70">
        <w:rPr>
          <w:rFonts w:ascii="TH SarabunPSK" w:hAnsi="TH SarabunPSK" w:cs="TH SarabunPSK"/>
          <w:sz w:val="32"/>
          <w:szCs w:val="32"/>
          <w:cs/>
        </w:rPr>
        <w:t xml:space="preserve">มีบุคลากรจำนวน </w:t>
      </w:r>
      <w:r>
        <w:rPr>
          <w:rFonts w:ascii="TH SarabunPSK" w:hAnsi="TH SarabunPSK" w:cs="TH SarabunPSK"/>
          <w:sz w:val="32"/>
          <w:szCs w:val="32"/>
        </w:rPr>
        <w:t>1</w:t>
      </w:r>
      <w:r w:rsidRPr="00F73A70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</w:p>
    <w:p w:rsidR="00210F61" w:rsidRDefault="00210F61" w:rsidP="00210F61">
      <w:pPr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10F61">
        <w:rPr>
          <w:rFonts w:ascii="TH SarabunPSK" w:hAnsi="TH SarabunPSK" w:cs="TH SarabunPSK" w:hint="cs"/>
          <w:sz w:val="32"/>
          <w:szCs w:val="32"/>
          <w:cs/>
        </w:rPr>
        <w:t>-  ตำแหน่งครูคอมพิวเตอร์</w:t>
      </w:r>
      <w:r w:rsidRPr="00210F61">
        <w:rPr>
          <w:rFonts w:ascii="TH SarabunPSK" w:hAnsi="TH SarabunPSK" w:cs="TH SarabunPSK" w:hint="cs"/>
          <w:sz w:val="32"/>
          <w:szCs w:val="32"/>
          <w:cs/>
        </w:rPr>
        <w:tab/>
      </w:r>
      <w:r w:rsidRPr="00210F61">
        <w:rPr>
          <w:rFonts w:ascii="TH SarabunPSK" w:hAnsi="TH SarabunPSK" w:cs="TH SarabunPSK"/>
          <w:sz w:val="32"/>
          <w:szCs w:val="32"/>
        </w:rPr>
        <w:tab/>
      </w:r>
      <w:r w:rsidRPr="00210F61">
        <w:rPr>
          <w:rFonts w:ascii="TH SarabunPSK" w:hAnsi="TH SarabunPSK" w:cs="TH SarabunPSK"/>
          <w:sz w:val="32"/>
          <w:szCs w:val="32"/>
        </w:rPr>
        <w:tab/>
      </w:r>
      <w:r w:rsidRPr="00210F61">
        <w:rPr>
          <w:rFonts w:ascii="TH SarabunPSK" w:hAnsi="TH SarabunPSK" w:cs="TH SarabunPSK" w:hint="cs"/>
          <w:sz w:val="32"/>
          <w:szCs w:val="32"/>
          <w:cs/>
        </w:rPr>
        <w:t>1   ตำแหน่ง</w:t>
      </w:r>
    </w:p>
    <w:p w:rsidR="00210F61" w:rsidRPr="00AD03CC" w:rsidRDefault="00210F61" w:rsidP="00210F61">
      <w:pPr>
        <w:tabs>
          <w:tab w:val="left" w:pos="72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เชิงคุณภาพ </w:t>
      </w:r>
    </w:p>
    <w:p w:rsidR="00210F61" w:rsidRDefault="00210F61" w:rsidP="00210F61">
      <w:pPr>
        <w:tabs>
          <w:tab w:val="left" w:pos="270"/>
          <w:tab w:val="left" w:pos="12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F73A70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มีประสิทธิภาพเ</w:t>
      </w:r>
      <w:r w:rsidRPr="00F73A70">
        <w:rPr>
          <w:rFonts w:ascii="TH SarabunPSK" w:hAnsi="TH SarabunPSK" w:cs="TH SarabunPSK"/>
          <w:sz w:val="32"/>
          <w:szCs w:val="32"/>
          <w:cs/>
        </w:rPr>
        <w:t>ป็นไปตามเกณฑ์ที่กำหนด</w:t>
      </w:r>
    </w:p>
    <w:p w:rsidR="00210F61" w:rsidRDefault="00210F61" w:rsidP="00210F61">
      <w:pPr>
        <w:tabs>
          <w:tab w:val="left" w:pos="27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มี</w:t>
      </w:r>
      <w:r>
        <w:rPr>
          <w:rFonts w:ascii="TH SarabunPSK" w:hAnsi="TH SarabunPSK" w:cs="TH SarabunPSK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เพียงพอ</w:t>
      </w:r>
      <w:r>
        <w:rPr>
          <w:rFonts w:ascii="TH SarabunPSK" w:hAnsi="TH SarabunPSK" w:cs="TH SarabunPSK"/>
          <w:sz w:val="32"/>
          <w:szCs w:val="32"/>
          <w:cs/>
        </w:rPr>
        <w:t>ต่อการจัดการ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>เรียนการสอน</w:t>
      </w:r>
    </w:p>
    <w:p w:rsidR="00210F61" w:rsidRDefault="00210F61" w:rsidP="00210F61">
      <w:pPr>
        <w:tabs>
          <w:tab w:val="left" w:pos="27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BF3A9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F73A70">
        <w:rPr>
          <w:rFonts w:ascii="TH SarabunPSK" w:hAnsi="TH SarabunPSK" w:cs="TH SarabunPSK" w:hint="cs"/>
          <w:sz w:val="32"/>
          <w:szCs w:val="32"/>
          <w:cs/>
        </w:rPr>
        <w:t>นักเรียนมี</w:t>
      </w:r>
      <w:r w:rsidRPr="00905340">
        <w:rPr>
          <w:rFonts w:ascii="TH SarabunPSK" w:hAnsi="TH SarabunPSK" w:cs="TH SarabunPSK" w:hint="cs"/>
          <w:sz w:val="32"/>
          <w:szCs w:val="32"/>
          <w:cs/>
        </w:rPr>
        <w:t>ความพึงพอใจในด้านการจัดการเรียนการสอน</w:t>
      </w:r>
    </w:p>
    <w:p w:rsidR="00210F61" w:rsidRPr="00AD03CC" w:rsidRDefault="00210F61" w:rsidP="00210F61">
      <w:pPr>
        <w:tabs>
          <w:tab w:val="left" w:pos="270"/>
          <w:tab w:val="left" w:pos="12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. กลุ่มเป้าหมาย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10F61" w:rsidRPr="00BF3A9E" w:rsidRDefault="00210F61" w:rsidP="00210F61">
      <w:pPr>
        <w:tabs>
          <w:tab w:val="left" w:pos="270"/>
          <w:tab w:val="left" w:pos="12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F3A9E">
        <w:rPr>
          <w:rFonts w:ascii="TH SarabunPSK" w:hAnsi="TH SarabunPSK" w:cs="TH SarabunPSK" w:hint="cs"/>
          <w:sz w:val="32"/>
          <w:szCs w:val="32"/>
          <w:cs/>
        </w:rPr>
        <w:t xml:space="preserve">นักเรียนระดับชั้นมัธยมศึกษาปีที่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BF3A9E">
        <w:rPr>
          <w:rFonts w:ascii="TH SarabunPSK" w:hAnsi="TH SarabunPSK" w:cs="TH SarabunPSK" w:hint="cs"/>
          <w:sz w:val="32"/>
          <w:szCs w:val="32"/>
          <w:cs/>
        </w:rPr>
        <w:t xml:space="preserve"> ถึง 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  </w:t>
      </w:r>
      <w:r w:rsidRPr="00BF3A9E">
        <w:rPr>
          <w:rFonts w:ascii="TH SarabunPSK" w:hAnsi="TH SarabunPSK" w:cs="TH SarabunPSK" w:hint="cs"/>
          <w:sz w:val="32"/>
          <w:szCs w:val="32"/>
          <w:cs/>
        </w:rPr>
        <w:t xml:space="preserve">ระดับประกาศนียบัตร ชั้นปีที่ </w:t>
      </w:r>
      <w:r>
        <w:rPr>
          <w:rFonts w:ascii="TH SarabunPSK" w:hAnsi="TH SarabunPSK" w:cs="TH SarabunPSK" w:hint="cs"/>
          <w:sz w:val="32"/>
          <w:szCs w:val="32"/>
          <w:cs/>
        </w:rPr>
        <w:t>1 และ</w:t>
      </w:r>
      <w:r w:rsidRPr="00BF3A9E">
        <w:rPr>
          <w:rFonts w:ascii="TH SarabunPSK" w:hAnsi="TH SarabunPSK" w:cs="TH SarabunPSK" w:hint="cs"/>
          <w:sz w:val="32"/>
          <w:szCs w:val="32"/>
          <w:cs/>
        </w:rPr>
        <w:t xml:space="preserve">ระดับมัธยมศึกษาปีที่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 ถึง </w:t>
      </w:r>
      <w:r w:rsidRPr="00BF3A9E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 </w:t>
      </w:r>
    </w:p>
    <w:p w:rsidR="00210F61" w:rsidRPr="008870C5" w:rsidRDefault="00210F61" w:rsidP="00210F61">
      <w:pPr>
        <w:tabs>
          <w:tab w:val="left" w:pos="270"/>
          <w:tab w:val="left" w:pos="1260"/>
        </w:tabs>
        <w:rPr>
          <w:rFonts w:ascii="TH SarabunPSK" w:hAnsi="TH SarabunPSK" w:cs="TH SarabunPSK"/>
          <w:sz w:val="16"/>
          <w:szCs w:val="16"/>
        </w:rPr>
      </w:pPr>
    </w:p>
    <w:p w:rsidR="00210F61" w:rsidRPr="00AD03CC" w:rsidRDefault="00210F61" w:rsidP="00210F61">
      <w:pPr>
        <w:tabs>
          <w:tab w:val="left" w:pos="270"/>
          <w:tab w:val="left" w:pos="126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. ระยะเวลาดำเนินการ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10F61" w:rsidRDefault="00210F61" w:rsidP="00210F61">
      <w:pPr>
        <w:tabs>
          <w:tab w:val="left" w:pos="270"/>
          <w:tab w:val="left" w:pos="1260"/>
        </w:tabs>
        <w:ind w:left="720"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05340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905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2562</w:t>
      </w:r>
      <w:r w:rsidRPr="00905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5340">
        <w:rPr>
          <w:rFonts w:ascii="TH SarabunPSK" w:hAnsi="TH SarabunPSK" w:cs="TH SarabunPSK"/>
          <w:sz w:val="32"/>
          <w:szCs w:val="32"/>
          <w:cs/>
        </w:rPr>
        <w:t>ถึง</w:t>
      </w:r>
      <w:r w:rsidRPr="00905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5340">
        <w:rPr>
          <w:rFonts w:ascii="TH SarabunPSK" w:hAnsi="TH SarabunPSK" w:cs="TH SarabunPSK"/>
          <w:sz w:val="32"/>
          <w:szCs w:val="32"/>
          <w:cs/>
        </w:rPr>
        <w:t>เดือน</w:t>
      </w:r>
      <w:r w:rsidRPr="00905340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Pr="00905340">
        <w:rPr>
          <w:rFonts w:ascii="TH SarabunPSK" w:hAnsi="TH SarabunPSK" w:cs="TH SarabunPSK"/>
          <w:sz w:val="32"/>
          <w:szCs w:val="32"/>
          <w:cs/>
        </w:rPr>
        <w:t>พ</w:t>
      </w:r>
      <w:r w:rsidRPr="00905340">
        <w:rPr>
          <w:rFonts w:ascii="TH SarabunPSK" w:hAnsi="TH SarabunPSK" w:cs="TH SarabunPSK"/>
          <w:sz w:val="32"/>
          <w:szCs w:val="32"/>
        </w:rPr>
        <w:t>.</w:t>
      </w:r>
      <w:r w:rsidRPr="00905340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2563</w:t>
      </w:r>
    </w:p>
    <w:p w:rsidR="00210F61" w:rsidRPr="008870C5" w:rsidRDefault="00210F61" w:rsidP="00210F61">
      <w:pPr>
        <w:tabs>
          <w:tab w:val="left" w:pos="270"/>
          <w:tab w:val="left" w:pos="1260"/>
        </w:tabs>
        <w:ind w:left="720" w:hanging="720"/>
        <w:rPr>
          <w:rFonts w:ascii="TH SarabunPSK" w:hAnsi="TH SarabunPSK" w:cs="TH SarabunPSK"/>
          <w:b/>
          <w:bCs/>
          <w:sz w:val="12"/>
          <w:szCs w:val="12"/>
        </w:rPr>
      </w:pPr>
    </w:p>
    <w:p w:rsidR="00210F61" w:rsidRDefault="00210F61" w:rsidP="00210F61">
      <w:pPr>
        <w:tabs>
          <w:tab w:val="left" w:pos="270"/>
          <w:tab w:val="left" w:pos="1260"/>
        </w:tabs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. สถานที่</w:t>
      </w:r>
    </w:p>
    <w:p w:rsidR="00210F61" w:rsidRDefault="00210F61" w:rsidP="00210F61">
      <w:pPr>
        <w:tabs>
          <w:tab w:val="left" w:pos="270"/>
          <w:tab w:val="left" w:pos="1260"/>
        </w:tabs>
        <w:ind w:left="720"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60A4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วิทยาลัยนาฏศิลปจันทบุรี</w:t>
      </w:r>
    </w:p>
    <w:p w:rsidR="00210F61" w:rsidRPr="008870C5" w:rsidRDefault="00210F61" w:rsidP="00210F61">
      <w:pPr>
        <w:tabs>
          <w:tab w:val="left" w:pos="270"/>
          <w:tab w:val="left" w:pos="1260"/>
        </w:tabs>
        <w:ind w:left="720" w:hanging="720"/>
        <w:rPr>
          <w:rFonts w:ascii="TH SarabunPSK" w:hAnsi="TH SarabunPSK" w:cs="TH SarabunPSK"/>
          <w:sz w:val="14"/>
          <w:szCs w:val="14"/>
          <w:cs/>
        </w:rPr>
      </w:pPr>
    </w:p>
    <w:p w:rsidR="00210F61" w:rsidRPr="00AD03CC" w:rsidRDefault="00210F61" w:rsidP="00210F6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. งาน/กิจกรรมที่ดำเนินการ</w:t>
      </w:r>
      <w:r w:rsidRPr="00AD03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1710"/>
        <w:gridCol w:w="1620"/>
        <w:gridCol w:w="1620"/>
      </w:tblGrid>
      <w:tr w:rsidR="00210F61" w:rsidRPr="00AD03CC" w:rsidTr="001F2724">
        <w:trPr>
          <w:tblHeader/>
        </w:trPr>
        <w:tc>
          <w:tcPr>
            <w:tcW w:w="540" w:type="dxa"/>
            <w:tcBorders>
              <w:bottom w:val="single" w:sz="4" w:space="0" w:color="auto"/>
              <w:right w:val="nil"/>
            </w:tcBorders>
            <w:shd w:val="clear" w:color="auto" w:fill="A6A6A6"/>
          </w:tcPr>
          <w:p w:rsidR="00210F61" w:rsidRPr="00AD03CC" w:rsidRDefault="00210F61" w:rsidP="001F272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03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:rsidR="00210F61" w:rsidRPr="00AD03CC" w:rsidRDefault="00210F61" w:rsidP="001F272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03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งาน/กิจกรรม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10F61" w:rsidRPr="00AD03CC" w:rsidRDefault="00210F61" w:rsidP="001F272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D03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10F61" w:rsidRPr="00AD03CC" w:rsidRDefault="00210F61" w:rsidP="001F2724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</w:pPr>
            <w:r w:rsidRPr="00AD03CC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10F61" w:rsidRPr="00AD03CC" w:rsidRDefault="00210F61" w:rsidP="001F272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D03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210F61" w:rsidRPr="00AD03CC" w:rsidTr="001F27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0F61" w:rsidRPr="00AD03CC" w:rsidRDefault="00210F61" w:rsidP="001F272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210F61" w:rsidRDefault="00210F61" w:rsidP="00210F6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0F61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จัดการเรียนการสอนให้สอดคล้องกับหลักสูตรสถานศึกษา</w:t>
            </w:r>
            <w:r w:rsidRPr="00210F6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210F61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ในรายวิชา</w:t>
            </w:r>
            <w:r w:rsidRPr="00210F61">
              <w:rPr>
                <w:rFonts w:ascii="TH SarabunPSK" w:hAnsi="TH SarabunPSK" w:cs="TH SarabunPSK" w:hint="cs"/>
                <w:sz w:val="30"/>
                <w:szCs w:val="30"/>
                <w:cs/>
              </w:rPr>
              <w:t>คอมพิวเตอร์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210F61" w:rsidRDefault="00210F61" w:rsidP="001F272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0F61">
              <w:rPr>
                <w:rFonts w:ascii="TH SarabunPSK" w:hAnsi="TH SarabunPSK" w:cs="TH SarabunPSK"/>
                <w:sz w:val="30"/>
                <w:szCs w:val="30"/>
                <w:cs/>
              </w:rPr>
              <w:t>เดือนพฤศจิกายน 2562 ถึง เดือนกันยายน พ.ศ 2563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210F61" w:rsidRDefault="00210F61" w:rsidP="001F27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10F61">
              <w:rPr>
                <w:rFonts w:ascii="TH SarabunPSK" w:hAnsi="TH SarabunPSK" w:cs="TH SarabunPSK"/>
                <w:sz w:val="30"/>
                <w:szCs w:val="30"/>
              </w:rPr>
              <w:t>10</w:t>
            </w:r>
            <w:r w:rsidRPr="00210F61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Pr="00210F61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210F61">
              <w:rPr>
                <w:rFonts w:ascii="TH SarabunPSK" w:hAnsi="TH SarabunPSK" w:cs="TH SarabunPSK"/>
                <w:sz w:val="30"/>
                <w:szCs w:val="30"/>
                <w:cs/>
              </w:rPr>
              <w:t>000 บาท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C256D8" w:rsidRDefault="00210F61" w:rsidP="001F272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ภาควิชาศึกษาทั่วไป ฝ่ายวิชาการ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210F61" w:rsidRPr="00AD03CC" w:rsidTr="001F2724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0F61" w:rsidRPr="00AD03CC" w:rsidRDefault="00210F61" w:rsidP="001F27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วัดและประเมินผลทางการศึกษา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ช่วงเดือน กันยายน / เดือนมีนาคม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10F61" w:rsidRPr="00AD03CC" w:rsidTr="001F27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210F61" w:rsidRPr="008870C5" w:rsidRDefault="00210F61" w:rsidP="00210F61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210F61" w:rsidRPr="00AD03CC" w:rsidRDefault="00210F61" w:rsidP="00210F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</w:p>
    <w:p w:rsidR="00210F61" w:rsidRPr="00AD03CC" w:rsidRDefault="00210F61" w:rsidP="00210F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210F61">
        <w:rPr>
          <w:rFonts w:ascii="TH SarabunPSK" w:hAnsi="TH SarabunPSK" w:cs="TH SarabunPSK"/>
          <w:sz w:val="30"/>
          <w:szCs w:val="30"/>
          <w:cs/>
        </w:rPr>
        <w:t>1</w:t>
      </w:r>
      <w:r w:rsidRPr="00210F61">
        <w:rPr>
          <w:rFonts w:ascii="TH SarabunPSK" w:hAnsi="TH SarabunPSK" w:cs="TH SarabunPSK"/>
          <w:sz w:val="30"/>
          <w:szCs w:val="30"/>
        </w:rPr>
        <w:t>0</w:t>
      </w:r>
      <w:r w:rsidRPr="00210F61">
        <w:rPr>
          <w:rFonts w:ascii="TH SarabunPSK" w:hAnsi="TH SarabunPSK" w:cs="TH SarabunPSK" w:hint="cs"/>
          <w:sz w:val="30"/>
          <w:szCs w:val="30"/>
          <w:cs/>
        </w:rPr>
        <w:t>5</w:t>
      </w:r>
      <w:r w:rsidRPr="00210F61">
        <w:rPr>
          <w:rFonts w:ascii="TH SarabunPSK" w:hAnsi="TH SarabunPSK" w:cs="TH SarabunPSK"/>
          <w:sz w:val="30"/>
          <w:szCs w:val="30"/>
          <w:cs/>
        </w:rPr>
        <w:t>,000</w:t>
      </w:r>
      <w:r w:rsidRPr="00210F6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E60A4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:rsidR="00210F61" w:rsidRPr="00AD03CC" w:rsidRDefault="00210F61" w:rsidP="00210F61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AD03CC">
        <w:rPr>
          <w:rFonts w:ascii="TH SarabunPSK" w:hAnsi="TH SarabunPSK" w:cs="TH SarabunPSK"/>
          <w:b/>
          <w:bCs/>
          <w:sz w:val="30"/>
          <w:szCs w:val="30"/>
          <w:cs/>
        </w:rPr>
        <w:t>โดยมีรายละเอียด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1786"/>
        <w:gridCol w:w="4188"/>
      </w:tblGrid>
      <w:tr w:rsidR="00210F61" w:rsidRPr="00AD03CC" w:rsidTr="001F2724">
        <w:tc>
          <w:tcPr>
            <w:tcW w:w="3610" w:type="dxa"/>
            <w:shd w:val="clear" w:color="auto" w:fill="A6A6A6"/>
          </w:tcPr>
          <w:p w:rsidR="00210F61" w:rsidRPr="00AD03CC" w:rsidRDefault="00210F61" w:rsidP="001F272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03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808" w:type="dxa"/>
            <w:shd w:val="clear" w:color="auto" w:fill="A6A6A6"/>
          </w:tcPr>
          <w:p w:rsidR="00210F61" w:rsidRPr="00AD03CC" w:rsidRDefault="00210F61" w:rsidP="001F272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D03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งบประมาณ </w:t>
            </w:r>
            <w:r w:rsidRPr="00AD03C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AD03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4306" w:type="dxa"/>
            <w:shd w:val="clear" w:color="auto" w:fill="A6A6A6"/>
          </w:tcPr>
          <w:p w:rsidR="00210F61" w:rsidRPr="00AD03CC" w:rsidRDefault="00210F61" w:rsidP="001F272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03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คำชี้แจง</w:t>
            </w:r>
          </w:p>
        </w:tc>
      </w:tr>
      <w:tr w:rsidR="00210F61" w:rsidRPr="00AD03CC" w:rsidTr="001F2724">
        <w:tc>
          <w:tcPr>
            <w:tcW w:w="3610" w:type="dxa"/>
            <w:shd w:val="clear" w:color="auto" w:fill="D9D9D9"/>
          </w:tcPr>
          <w:p w:rsidR="00210F61" w:rsidRPr="00AD03CC" w:rsidRDefault="00210F61" w:rsidP="001F2724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AD03CC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 xml:space="preserve">งาน/กิจกรรมที่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1</w:t>
            </w:r>
          </w:p>
        </w:tc>
        <w:tc>
          <w:tcPr>
            <w:tcW w:w="1808" w:type="dxa"/>
            <w:shd w:val="clear" w:color="auto" w:fill="D9D9D9"/>
          </w:tcPr>
          <w:p w:rsidR="00210F61" w:rsidRPr="00AD03CC" w:rsidRDefault="00210F61" w:rsidP="001F272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10F6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  <w:r w:rsidRPr="00210F6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0</w:t>
            </w:r>
            <w:r w:rsidRPr="00210F6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Pr="00210F6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,000</w:t>
            </w:r>
          </w:p>
        </w:tc>
        <w:tc>
          <w:tcPr>
            <w:tcW w:w="4306" w:type="dxa"/>
            <w:shd w:val="clear" w:color="auto" w:fill="D9D9D9"/>
          </w:tcPr>
          <w:p w:rsidR="00210F61" w:rsidRPr="00AD03CC" w:rsidRDefault="00210F61" w:rsidP="001F272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10F61" w:rsidRPr="00AD03CC" w:rsidTr="001F2724">
        <w:tc>
          <w:tcPr>
            <w:tcW w:w="3610" w:type="dxa"/>
            <w:shd w:val="clear" w:color="auto" w:fill="BFBFBF"/>
          </w:tcPr>
          <w:p w:rsidR="00210F61" w:rsidRPr="00AD03CC" w:rsidRDefault="00210F61" w:rsidP="001F2724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03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หมวดค่าตอบแทน</w:t>
            </w:r>
          </w:p>
        </w:tc>
        <w:tc>
          <w:tcPr>
            <w:tcW w:w="1808" w:type="dxa"/>
            <w:shd w:val="clear" w:color="auto" w:fill="BFBFBF"/>
          </w:tcPr>
          <w:p w:rsidR="00210F61" w:rsidRPr="00AD03CC" w:rsidRDefault="00210F61" w:rsidP="001F272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306" w:type="dxa"/>
            <w:shd w:val="clear" w:color="auto" w:fill="BFBFBF"/>
          </w:tcPr>
          <w:p w:rsidR="00210F61" w:rsidRPr="00AD03CC" w:rsidRDefault="00210F61" w:rsidP="001F2724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10F61" w:rsidRPr="00AD03CC" w:rsidTr="001F2724">
        <w:tc>
          <w:tcPr>
            <w:tcW w:w="3610" w:type="dxa"/>
          </w:tcPr>
          <w:p w:rsidR="00210F61" w:rsidRPr="00AD03CC" w:rsidRDefault="00210F61" w:rsidP="001F2724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8" w:type="dxa"/>
          </w:tcPr>
          <w:p w:rsidR="00210F61" w:rsidRPr="00AD03CC" w:rsidRDefault="00210F61" w:rsidP="001F2724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06" w:type="dxa"/>
          </w:tcPr>
          <w:p w:rsidR="00210F61" w:rsidRPr="00AD03CC" w:rsidRDefault="00210F61" w:rsidP="001F2724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10F61" w:rsidRPr="00AD03CC" w:rsidTr="001F2724">
        <w:tc>
          <w:tcPr>
            <w:tcW w:w="3610" w:type="dxa"/>
            <w:shd w:val="clear" w:color="auto" w:fill="BFBFBF"/>
          </w:tcPr>
          <w:p w:rsidR="00210F61" w:rsidRPr="00AD03CC" w:rsidRDefault="00210F61" w:rsidP="001F2724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03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หมวดค่าใช้สอย</w:t>
            </w:r>
          </w:p>
        </w:tc>
        <w:tc>
          <w:tcPr>
            <w:tcW w:w="1808" w:type="dxa"/>
            <w:shd w:val="clear" w:color="auto" w:fill="BFBFBF"/>
          </w:tcPr>
          <w:p w:rsidR="00210F61" w:rsidRPr="00AD03CC" w:rsidRDefault="00210F61" w:rsidP="001F272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306" w:type="dxa"/>
            <w:shd w:val="clear" w:color="auto" w:fill="BFBFBF"/>
          </w:tcPr>
          <w:p w:rsidR="00210F61" w:rsidRPr="00AD03CC" w:rsidRDefault="00210F61" w:rsidP="001F2724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10F61" w:rsidRPr="00AD03CC" w:rsidTr="001F2724">
        <w:tc>
          <w:tcPr>
            <w:tcW w:w="3610" w:type="dxa"/>
          </w:tcPr>
          <w:p w:rsidR="00210F61" w:rsidRPr="00AD03CC" w:rsidRDefault="00210F61" w:rsidP="001F2724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AD03CC">
              <w:rPr>
                <w:rFonts w:ascii="TH SarabunPSK" w:hAnsi="TH SarabunPSK" w:cs="TH SarabunPSK"/>
                <w:sz w:val="30"/>
                <w:szCs w:val="30"/>
                <w:cs/>
              </w:rPr>
              <w:t>- ค่าจ้างเหมาบริการ</w:t>
            </w:r>
          </w:p>
        </w:tc>
        <w:tc>
          <w:tcPr>
            <w:tcW w:w="1808" w:type="dxa"/>
          </w:tcPr>
          <w:p w:rsidR="00210F61" w:rsidRPr="00210F61" w:rsidRDefault="00210F61" w:rsidP="001F2724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10F61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210F61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210F61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Pr="00210F61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210F61">
              <w:rPr>
                <w:rFonts w:ascii="TH SarabunPSK" w:hAnsi="TH SarabunPSK" w:cs="TH SarabunPSK"/>
                <w:sz w:val="30"/>
                <w:szCs w:val="30"/>
                <w:cs/>
              </w:rPr>
              <w:t>000</w:t>
            </w:r>
          </w:p>
        </w:tc>
        <w:tc>
          <w:tcPr>
            <w:tcW w:w="4306" w:type="dxa"/>
          </w:tcPr>
          <w:p w:rsidR="00210F61" w:rsidRPr="00210F61" w:rsidRDefault="00210F61" w:rsidP="001F2724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10F61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เป็นค่าจ้างเหมารายเดือน เดือนละ 10,500 / คน</w:t>
            </w:r>
          </w:p>
          <w:p w:rsidR="00210F61" w:rsidRPr="00210F61" w:rsidRDefault="00210F61" w:rsidP="001F2724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10F61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10 เดือน (10,500</w:t>
            </w:r>
            <w:r w:rsidRPr="00210F61">
              <w:rPr>
                <w:rFonts w:ascii="TH SarabunPSK" w:hAnsi="TH SarabunPSK" w:cs="TH SarabunPSK"/>
                <w:sz w:val="30"/>
                <w:szCs w:val="30"/>
              </w:rPr>
              <w:t xml:space="preserve">x </w:t>
            </w:r>
            <w:r w:rsidRPr="00210F61"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  <w:r w:rsidRPr="00210F61">
              <w:rPr>
                <w:rFonts w:ascii="TH SarabunPSK" w:hAnsi="TH SarabunPSK" w:cs="TH SarabunPSK"/>
                <w:sz w:val="30"/>
                <w:szCs w:val="30"/>
              </w:rPr>
              <w:t xml:space="preserve"> x </w:t>
            </w:r>
            <w:r w:rsidRPr="00210F61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210F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210F61">
              <w:rPr>
                <w:rFonts w:ascii="TH SarabunPSK" w:hAnsi="TH SarabunPSK" w:cs="TH SarabunPSK"/>
                <w:sz w:val="30"/>
                <w:szCs w:val="30"/>
              </w:rPr>
              <w:t xml:space="preserve">= </w:t>
            </w:r>
            <w:r w:rsidRPr="00210F61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210F61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210F61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  <w:r w:rsidRPr="00210F61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210F61">
              <w:rPr>
                <w:rFonts w:ascii="TH SarabunPSK" w:hAnsi="TH SarabunPSK" w:cs="TH SarabunPSK"/>
                <w:sz w:val="30"/>
                <w:szCs w:val="30"/>
                <w:cs/>
              </w:rPr>
              <w:t>000</w:t>
            </w:r>
            <w:r w:rsidRPr="00210F61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210F61" w:rsidRPr="00AD03CC" w:rsidTr="001F2724">
        <w:tc>
          <w:tcPr>
            <w:tcW w:w="3610" w:type="dxa"/>
          </w:tcPr>
          <w:p w:rsidR="00210F61" w:rsidRPr="00AD03CC" w:rsidRDefault="00210F61" w:rsidP="001F2724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8" w:type="dxa"/>
          </w:tcPr>
          <w:p w:rsidR="00210F61" w:rsidRPr="00AD03CC" w:rsidRDefault="00210F61" w:rsidP="001F2724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06" w:type="dxa"/>
          </w:tcPr>
          <w:p w:rsidR="00210F61" w:rsidRPr="00AD03CC" w:rsidRDefault="00210F61" w:rsidP="001F2724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10F61" w:rsidRPr="00AD03CC" w:rsidTr="001F2724">
        <w:tc>
          <w:tcPr>
            <w:tcW w:w="3610" w:type="dxa"/>
            <w:shd w:val="clear" w:color="auto" w:fill="BFBFBF"/>
          </w:tcPr>
          <w:p w:rsidR="00210F61" w:rsidRPr="00AD03CC" w:rsidRDefault="00210F61" w:rsidP="001F2724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D03C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หมวดค่าวัสดุ</w:t>
            </w:r>
          </w:p>
        </w:tc>
        <w:tc>
          <w:tcPr>
            <w:tcW w:w="1808" w:type="dxa"/>
            <w:shd w:val="clear" w:color="auto" w:fill="BFBFBF"/>
          </w:tcPr>
          <w:p w:rsidR="00210F61" w:rsidRPr="00AD03CC" w:rsidRDefault="00210F61" w:rsidP="001F272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4306" w:type="dxa"/>
            <w:shd w:val="clear" w:color="auto" w:fill="BFBFBF"/>
          </w:tcPr>
          <w:p w:rsidR="00210F61" w:rsidRPr="00AD03CC" w:rsidRDefault="00210F61" w:rsidP="001F2724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10F61" w:rsidRPr="00AD03CC" w:rsidTr="001F2724">
        <w:tc>
          <w:tcPr>
            <w:tcW w:w="3610" w:type="dxa"/>
          </w:tcPr>
          <w:p w:rsidR="00210F61" w:rsidRPr="00AD03CC" w:rsidRDefault="00210F61" w:rsidP="001F2724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8" w:type="dxa"/>
          </w:tcPr>
          <w:p w:rsidR="00210F61" w:rsidRPr="00AD03CC" w:rsidRDefault="00210F61" w:rsidP="001F2724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06" w:type="dxa"/>
          </w:tcPr>
          <w:p w:rsidR="00210F61" w:rsidRPr="00AD03CC" w:rsidRDefault="00210F61" w:rsidP="001F2724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210F61" w:rsidRDefault="00210F61" w:rsidP="00210F6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210F61" w:rsidRPr="00AD03CC" w:rsidRDefault="00210F61" w:rsidP="00210F61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9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. ผลผลิต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10F61" w:rsidRDefault="00210F61" w:rsidP="00210F6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F3A9E">
        <w:rPr>
          <w:rFonts w:ascii="TH SarabunPSK" w:hAnsi="TH SarabunPSK" w:cs="TH SarabunPSK" w:hint="cs"/>
          <w:sz w:val="32"/>
          <w:szCs w:val="32"/>
          <w:cs/>
        </w:rPr>
        <w:t xml:space="preserve">นักเรียนระดับชั้นมัธยมศึกษาปีที่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BF3A9E">
        <w:rPr>
          <w:rFonts w:ascii="TH SarabunPSK" w:hAnsi="TH SarabunPSK" w:cs="TH SarabunPSK" w:hint="cs"/>
          <w:sz w:val="32"/>
          <w:szCs w:val="32"/>
          <w:cs/>
        </w:rPr>
        <w:t xml:space="preserve"> ถึง 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  </w:t>
      </w:r>
      <w:r w:rsidRPr="00BF3A9E">
        <w:rPr>
          <w:rFonts w:ascii="TH SarabunPSK" w:hAnsi="TH SarabunPSK" w:cs="TH SarabunPSK" w:hint="cs"/>
          <w:sz w:val="32"/>
          <w:szCs w:val="32"/>
          <w:cs/>
        </w:rPr>
        <w:t xml:space="preserve">ระดับประกาศนียบัตร ชั้นปีที่ </w:t>
      </w:r>
      <w:r>
        <w:rPr>
          <w:rFonts w:ascii="TH SarabunPSK" w:hAnsi="TH SarabunPSK" w:cs="TH SarabunPSK" w:hint="cs"/>
          <w:sz w:val="32"/>
          <w:szCs w:val="32"/>
          <w:cs/>
        </w:rPr>
        <w:t>1 และ</w:t>
      </w:r>
      <w:r w:rsidRPr="00BF3A9E">
        <w:rPr>
          <w:rFonts w:ascii="TH SarabunPSK" w:hAnsi="TH SarabunPSK" w:cs="TH SarabunPSK" w:hint="cs"/>
          <w:sz w:val="32"/>
          <w:szCs w:val="32"/>
          <w:cs/>
        </w:rPr>
        <w:t xml:space="preserve">ระดับมัธยมศึกษาปีที่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 ถึง </w:t>
      </w:r>
      <w:r w:rsidRPr="00BF3A9E">
        <w:rPr>
          <w:rFonts w:ascii="TH SarabunPSK" w:hAnsi="TH SarabunPSK" w:cs="TH SarabunPSK" w:hint="cs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 </w:t>
      </w:r>
    </w:p>
    <w:p w:rsidR="00210F61" w:rsidRPr="007B212A" w:rsidRDefault="00210F61" w:rsidP="00210F61">
      <w:pPr>
        <w:rPr>
          <w:rFonts w:ascii="TH SarabunPSK" w:hAnsi="TH SarabunPSK" w:cs="TH SarabunPSK"/>
          <w:sz w:val="32"/>
          <w:szCs w:val="32"/>
        </w:rPr>
      </w:pPr>
    </w:p>
    <w:p w:rsidR="00210F61" w:rsidRPr="00AD03CC" w:rsidRDefault="00210F61" w:rsidP="00210F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. ผลลัพธ์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10F61" w:rsidRPr="008870C5" w:rsidRDefault="00210F61" w:rsidP="00210F6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870C5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มีความพึงพอใจในการจัดการเรียนการสอน </w:t>
      </w:r>
    </w:p>
    <w:p w:rsidR="00210F61" w:rsidRDefault="00210F61" w:rsidP="00210F6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10F61" w:rsidRPr="00AD03CC" w:rsidRDefault="00210F61" w:rsidP="00210F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. ผู้รับผิดชอบโครงการ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10F61" w:rsidRPr="00AD03CC" w:rsidRDefault="00210F61" w:rsidP="00210F61">
      <w:pPr>
        <w:ind w:firstLine="720"/>
        <w:rPr>
          <w:rFonts w:ascii="TH SarabunPSK" w:hAnsi="TH SarabunPSK" w:cs="TH SarabunPSK"/>
          <w:color w:val="FFFFFF"/>
          <w:sz w:val="30"/>
          <w:szCs w:val="30"/>
          <w:u w:val="dotted" w:color="000000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วิทยาลัยนาฏศิลปจันทบุรี  ฝ่ายวิชาการ</w:t>
      </w:r>
    </w:p>
    <w:p w:rsidR="00210F61" w:rsidRPr="00AD03CC" w:rsidRDefault="00210F61" w:rsidP="00210F6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. หน่วยงานให้การสนับสนุน</w:t>
      </w:r>
    </w:p>
    <w:p w:rsidR="00210F61" w:rsidRDefault="00210F61" w:rsidP="00210F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สถาบันบัณฑิตพัฒนศิลป์</w:t>
      </w:r>
    </w:p>
    <w:p w:rsidR="00210F61" w:rsidRPr="00AD03CC" w:rsidRDefault="00210F61" w:rsidP="00210F6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. การติดตามและประเมินผล</w:t>
      </w:r>
    </w:p>
    <w:p w:rsidR="00210F61" w:rsidRPr="00AD03CC" w:rsidRDefault="00210F61" w:rsidP="00210F61">
      <w:pPr>
        <w:jc w:val="thaiDistribute"/>
        <w:rPr>
          <w:rFonts w:ascii="TH SarabunPSK" w:hAnsi="TH SarabunPSK" w:cs="TH SarabunPSK"/>
          <w:b/>
          <w:bCs/>
          <w:sz w:val="22"/>
          <w:szCs w:val="2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2075"/>
        <w:gridCol w:w="2628"/>
        <w:gridCol w:w="2160"/>
      </w:tblGrid>
      <w:tr w:rsidR="00210F61" w:rsidRPr="00AD03CC" w:rsidTr="001F272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210F61" w:rsidRPr="00AD03CC" w:rsidRDefault="00210F61" w:rsidP="001F2724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D03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210F61" w:rsidRPr="00AD03CC" w:rsidRDefault="00210F61" w:rsidP="001F2724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3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210F61" w:rsidRPr="00AD03CC" w:rsidRDefault="00210F61" w:rsidP="001F2724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3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เครื่องมือวัดและประเมินผล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210F61" w:rsidRPr="00AD03CC" w:rsidRDefault="00210F61" w:rsidP="001F2724">
            <w:pPr>
              <w:spacing w:before="40" w:after="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03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10F61" w:rsidRPr="00AD03CC" w:rsidTr="001F272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1D7C14" w:rsidRDefault="00210F61" w:rsidP="001F2724">
            <w:pPr>
              <w:tabs>
                <w:tab w:val="left" w:pos="-108"/>
              </w:tabs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7C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 (ปริมาณ)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EF57EC" w:rsidRDefault="00210F61" w:rsidP="001F2724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10F61" w:rsidRPr="00AD03CC" w:rsidTr="001F272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Default="00210F61" w:rsidP="001F2724">
            <w:pPr>
              <w:tabs>
                <w:tab w:val="left" w:pos="720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มีบุคลากรจำนวน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73A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ตำแหน่ง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210F61" w:rsidRPr="00210F61" w:rsidRDefault="00210F61" w:rsidP="001F272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0F6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ครูคอมพิวเตอร์ 1 ตำแหน่ง</w:t>
            </w:r>
          </w:p>
          <w:p w:rsidR="00210F61" w:rsidRPr="00CF2A75" w:rsidRDefault="00210F61" w:rsidP="001F2724">
            <w:pPr>
              <w:tabs>
                <w:tab w:val="left" w:pos="-108"/>
              </w:tabs>
              <w:ind w:right="-108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085545" w:rsidRDefault="00210F61" w:rsidP="001F27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554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ภาควิชาศึกษาทั่วไป ฝ่ายวิชาการ</w:t>
            </w:r>
          </w:p>
        </w:tc>
      </w:tr>
      <w:tr w:rsidR="00210F61" w:rsidRPr="00AD03CC" w:rsidTr="001F272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1D7C14" w:rsidRDefault="00210F61" w:rsidP="001F2724">
            <w:pPr>
              <w:tabs>
                <w:tab w:val="left" w:pos="-108"/>
              </w:tabs>
              <w:ind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7C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 (คุณภาพ)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085545" w:rsidRDefault="00210F61" w:rsidP="001F27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61" w:rsidRPr="00AD03CC" w:rsidTr="001F272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CF2A75" w:rsidRDefault="00210F61" w:rsidP="001F2724">
            <w:pPr>
              <w:tabs>
                <w:tab w:val="left" w:pos="-108"/>
              </w:tabs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F73A7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มีประสิทธิภาพเ</w:t>
            </w:r>
            <w:r w:rsidRPr="00F73A70">
              <w:rPr>
                <w:rFonts w:ascii="TH SarabunPSK" w:hAnsi="TH SarabunPSK" w:cs="TH SarabunPSK"/>
                <w:sz w:val="32"/>
                <w:szCs w:val="32"/>
                <w:cs/>
              </w:rPr>
              <w:t>ป็นไปตามเกณฑ์ที่กำหนด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แบบประเมินครูผู้สอน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085545" w:rsidRDefault="00210F61" w:rsidP="001F27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554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ภาควิชาศึกษาทั่วไป ฝ่ายวิชาการ</w:t>
            </w:r>
          </w:p>
        </w:tc>
      </w:tr>
      <w:tr w:rsidR="00210F61" w:rsidRPr="00AD03CC" w:rsidTr="001F272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tabs>
                <w:tab w:val="left" w:pos="-108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เพียงพอ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ต่อการจัดการ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เรียนการสอน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10F61" w:rsidRPr="00AD03CC" w:rsidTr="001F2724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tabs>
                <w:tab w:val="left" w:pos="-108"/>
              </w:tabs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F3A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F73A7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</w:t>
            </w:r>
            <w:r w:rsidRPr="0090534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ความพึงพอใจในด้านการจัดการเรียนการสอน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แบบสำรวจความพึงพอใจ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61" w:rsidRPr="00AD03CC" w:rsidRDefault="00210F61" w:rsidP="001F272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10F61" w:rsidRDefault="00210F61" w:rsidP="00210F61">
      <w:pPr>
        <w:tabs>
          <w:tab w:val="left" w:pos="270"/>
          <w:tab w:val="left" w:pos="126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10F61" w:rsidRPr="00CF2A75" w:rsidRDefault="00210F61" w:rsidP="00210F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Pr="00AD03CC">
        <w:rPr>
          <w:rFonts w:ascii="TH SarabunPSK" w:hAnsi="TH SarabunPSK" w:cs="TH SarabunPSK"/>
          <w:b/>
          <w:bCs/>
          <w:sz w:val="32"/>
          <w:szCs w:val="32"/>
          <w:cs/>
        </w:rPr>
        <w:t>. ประโยชน์ที่คาดว่าจะได้รับ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210F61" w:rsidRDefault="00210F61" w:rsidP="00210F6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</w:rPr>
        <w:t>ด้านการจัดการเรียนรู้สอด</w:t>
      </w:r>
      <w:r>
        <w:rPr>
          <w:rFonts w:ascii="TH SarabunPSK" w:hAnsi="TH SarabunPSK" w:cs="TH SarabunPSK" w:hint="cs"/>
          <w:sz w:val="32"/>
          <w:szCs w:val="32"/>
          <w:cs/>
        </w:rPr>
        <w:t>คล้อง</w:t>
      </w:r>
      <w:r>
        <w:rPr>
          <w:rFonts w:ascii="TH SarabunPSK" w:hAnsi="TH SarabunPSK" w:cs="TH SarabunPSK"/>
          <w:sz w:val="32"/>
          <w:szCs w:val="32"/>
          <w:cs/>
        </w:rPr>
        <w:t>ตา</w:t>
      </w:r>
      <w:r>
        <w:rPr>
          <w:rFonts w:ascii="TH SarabunPSK" w:hAnsi="TH SarabunPSK" w:cs="TH SarabunPSK" w:hint="cs"/>
          <w:sz w:val="32"/>
          <w:szCs w:val="32"/>
          <w:cs/>
        </w:rPr>
        <w:t>มหลักสูตรของสถานศึกษา</w:t>
      </w:r>
    </w:p>
    <w:p w:rsidR="00210F61" w:rsidRDefault="00210F61" w:rsidP="00210F6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มีบุคลากร</w:t>
      </w:r>
      <w:r w:rsidRPr="00BF1616">
        <w:rPr>
          <w:rFonts w:ascii="TH SarabunPSK" w:hAnsi="TH SarabunPSK" w:cs="TH SarabunPSK"/>
          <w:sz w:val="32"/>
          <w:szCs w:val="32"/>
          <w:cs/>
        </w:rPr>
        <w:t>เพียงพอต่อการจัดการเรียนการสอน</w:t>
      </w:r>
    </w:p>
    <w:p w:rsidR="00210F61" w:rsidRDefault="00210F61" w:rsidP="00210F6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BF1616">
        <w:rPr>
          <w:rFonts w:ascii="TH SarabunPSK" w:hAnsi="TH SarabunPSK" w:cs="TH SarabunPSK"/>
          <w:sz w:val="32"/>
          <w:szCs w:val="32"/>
          <w:cs/>
        </w:rPr>
        <w:t>กระบวนการจัดการเรียนการสอน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ทำให้ผู้เรียนได้รับการพัฒนาเพิ่มมากขึ้น</w:t>
      </w:r>
    </w:p>
    <w:p w:rsidR="00210F61" w:rsidRDefault="00210F61" w:rsidP="00210F61">
      <w:pPr>
        <w:rPr>
          <w:rFonts w:ascii="TH SarabunPSK" w:hAnsi="TH SarabunPSK" w:cs="TH SarabunPSK"/>
          <w:sz w:val="32"/>
          <w:szCs w:val="32"/>
        </w:rPr>
      </w:pPr>
    </w:p>
    <w:p w:rsidR="00EA54F3" w:rsidRDefault="00EA54F3"/>
    <w:sectPr w:rsidR="00EA54F3" w:rsidSect="00AD03CC">
      <w:headerReference w:type="even" r:id="rId5"/>
      <w:pgSz w:w="11906" w:h="16838"/>
      <w:pgMar w:top="426" w:right="924" w:bottom="709" w:left="1474" w:header="709" w:footer="709" w:gutter="0"/>
      <w:pgNumType w:fmt="thaiNumbers"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78F" w:rsidRDefault="00AB6C2C" w:rsidP="00FD4C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578F" w:rsidRDefault="00AB6C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61"/>
    <w:rsid w:val="00210F61"/>
    <w:rsid w:val="00AB6C2C"/>
    <w:rsid w:val="00EA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7337C-9A04-4D12-B898-DDCC131D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F6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0F61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</w:rPr>
  </w:style>
  <w:style w:type="character" w:customStyle="1" w:styleId="a4">
    <w:name w:val="หัวกระดาษ อักขระ"/>
    <w:basedOn w:val="a0"/>
    <w:link w:val="a3"/>
    <w:rsid w:val="00210F61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21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SL</dc:creator>
  <cp:keywords/>
  <dc:description/>
  <cp:lastModifiedBy>DELL SL</cp:lastModifiedBy>
  <cp:revision>2</cp:revision>
  <dcterms:created xsi:type="dcterms:W3CDTF">2019-07-20T07:37:00Z</dcterms:created>
  <dcterms:modified xsi:type="dcterms:W3CDTF">2019-07-20T07:37:00Z</dcterms:modified>
</cp:coreProperties>
</file>